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B26" w:rsidRDefault="00B34B26">
      <w:r>
        <w:rPr>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3829050</wp:posOffset>
                </wp:positionH>
                <wp:positionV relativeFrom="paragraph">
                  <wp:posOffset>0</wp:posOffset>
                </wp:positionV>
                <wp:extent cx="2786380" cy="16217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621790"/>
                        </a:xfrm>
                        <a:prstGeom prst="rect">
                          <a:avLst/>
                        </a:prstGeom>
                        <a:noFill/>
                        <a:ln w="9525">
                          <a:noFill/>
                          <a:miter lim="800000"/>
                          <a:headEnd/>
                          <a:tailEnd/>
                        </a:ln>
                      </wps:spPr>
                      <wps:txbx>
                        <w:txbxContent>
                          <w:p w:rsidR="00EC60E0" w:rsidRDefault="00EC60E0" w:rsidP="00B34B26">
                            <w:pPr>
                              <w:jc w:val="center"/>
                            </w:pPr>
                            <w:r w:rsidRPr="00B34B26">
                              <w:rPr>
                                <w:noProof/>
                                <w:lang w:eastAsia="en-GB"/>
                              </w:rPr>
                              <w:drawing>
                                <wp:inline distT="0" distB="0" distL="0" distR="0">
                                  <wp:extent cx="1954545" cy="929149"/>
                                  <wp:effectExtent l="0" t="0" r="762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597" cy="94200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5pt;margin-top:0;width:219.4pt;height:127.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" filled="f" stroked="f">
                <v:textbox>
                  <w:txbxContent>
                    <w:p w:rsidR="00EC60E0" w:rsidRDefault="00EC60E0" w:rsidP="00B34B26">
                      <w:pPr>
                        <w:jc w:val="center"/>
                      </w:pPr>
                      <w:r w:rsidRPr="00B34B26">
                        <w:rPr>
                          <w:noProof/>
                          <w:lang w:eastAsia="en-GB"/>
                        </w:rPr>
                        <w:drawing>
                          <wp:inline distT="0" distB="0" distL="0" distR="0">
                            <wp:extent cx="1954545" cy="929149"/>
                            <wp:effectExtent l="0" t="0" r="762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597" cy="942009"/>
                                    </a:xfrm>
                                    <a:prstGeom prst="rect">
                                      <a:avLst/>
                                    </a:prstGeom>
                                    <a:noFill/>
                                    <a:ln>
                                      <a:noFill/>
                                    </a:ln>
                                  </pic:spPr>
                                </pic:pic>
                              </a:graphicData>
                            </a:graphic>
                          </wp:inline>
                        </w:drawing>
                      </w:r>
                    </w:p>
                  </w:txbxContent>
                </v:textbox>
                <w10:wrap type="square"/>
              </v:shape>
            </w:pict>
          </mc:Fallback>
        </mc:AlternateContent>
      </w:r>
    </w:p>
    <w:sdt>
      <w:sdtPr>
        <w:id w:val="1989589566"/>
        <w:docPartObj>
          <w:docPartGallery w:val="Cover Pages"/>
          <w:docPartUnique/>
        </w:docPartObj>
      </w:sdtPr>
      <w:sdtEndPr>
        <w:rPr>
          <w:noProof/>
          <w:color w:val="D0CECE" w:themeColor="background2" w:themeShade="E6"/>
          <w:sz w:val="16"/>
        </w:rPr>
      </w:sdtEndPr>
      <w:sdtContent>
        <w:p w:rsidR="007C37F7" w:rsidRDefault="007C37F7">
          <w:r>
            <w:rPr>
              <w:noProof/>
              <w:lang w:eastAsia="en-GB"/>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C60E0" w:rsidRDefault="00EC60E0">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992527865"/>
                                    <w:dataBinding w:prefixMappings="xmlns:ns0='http://schemas.openxmlformats.org/package/2006/metadata/core-properties' xmlns:ns1='http://purl.org/dc/elements/1.1/'" w:xpath="/ns0:coreProperties[1]/ns1:creator[1]" w:storeItemID="{6C3C8BC8-F283-45AE-878A-BAB7291924A1}"/>
                                    <w:text/>
                                  </w:sdtPr>
                                  <w:sdtEndPr/>
                                  <w:sdtContent>
                                    <w:p w:rsidR="00EC60E0" w:rsidRDefault="00EC60E0">
                                      <w:pPr>
                                        <w:pStyle w:val="NoSpacing"/>
                                        <w:spacing w:line="360" w:lineRule="auto"/>
                                        <w:rPr>
                                          <w:color w:val="FFFFFF" w:themeColor="background1"/>
                                        </w:rPr>
                                      </w:pPr>
                                      <w:r>
                                        <w:rPr>
                                          <w:color w:val="FFFFFF" w:themeColor="background1"/>
                                          <w:lang w:val="en-GB"/>
                                        </w:rPr>
                                        <w:t>Cevn Vibert</w:t>
                                      </w:r>
                                    </w:p>
                                  </w:sdtContent>
                                </w:sdt>
                                <w:sdt>
                                  <w:sdtPr>
                                    <w:rPr>
                                      <w:color w:val="FFFFFF" w:themeColor="background1"/>
                                    </w:rPr>
                                    <w:alias w:val="Company"/>
                                    <w:id w:val="955444924"/>
                                    <w:dataBinding w:prefixMappings="xmlns:ns0='http://schemas.openxmlformats.org/officeDocument/2006/extended-properties'" w:xpath="/ns0:Properties[1]/ns0:Company[1]" w:storeItemID="{6668398D-A668-4E3E-A5EB-62B293D839F1}"/>
                                    <w:text/>
                                  </w:sdtPr>
                                  <w:sdtEndPr/>
                                  <w:sdtContent>
                                    <w:p w:rsidR="00EC60E0" w:rsidRDefault="00EC60E0">
                                      <w:pPr>
                                        <w:pStyle w:val="NoSpacing"/>
                                        <w:spacing w:line="360" w:lineRule="auto"/>
                                        <w:rPr>
                                          <w:color w:val="FFFFFF" w:themeColor="background1"/>
                                        </w:rPr>
                                      </w:pPr>
                                      <w:r>
                                        <w:rPr>
                                          <w:color w:val="FFFFFF" w:themeColor="background1"/>
                                        </w:rPr>
                                        <w:t>Vibert Solutions Limited</w:t>
                                      </w:r>
                                    </w:p>
                                  </w:sdtContent>
                                </w:sdt>
                                <w:p w:rsidR="00EC60E0" w:rsidRDefault="00EC60E0">
                                  <w:pPr>
                                    <w:pStyle w:val="NoSpacing"/>
                                    <w:spacing w:line="360" w:lineRule="auto"/>
                                    <w:rPr>
                                      <w:color w:val="FFFFFF" w:themeColor="background1"/>
                                    </w:rPr>
                                  </w:pPr>
                                  <w:r>
                                    <w:rPr>
                                      <w:color w:val="FFFFFF" w:themeColor="background1"/>
                                    </w:rPr>
                                    <w:t>GENERIC</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o:spid="_x0000_s1027"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10" o:title="" opacity="52428f" color2="white [3212]" o:opacity2="52428f" type="pattern"/>
                      <v:shadow color="#d8d8d8" offset="3pt,3pt"/>
                    </v:rect>
                    <v:rect id="Rectangle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rsidR="00EC60E0" w:rsidRDefault="00EC60E0">
                            <w:pPr>
                              <w:pStyle w:val="NoSpacing"/>
                              <w:rPr>
                                <w:color w:val="FFFFFF" w:themeColor="background1"/>
                                <w:sz w:val="96"/>
                                <w:szCs w:val="96"/>
                              </w:rPr>
                            </w:pPr>
                          </w:p>
                        </w:txbxContent>
                      </v:textbox>
                    </v:rect>
                    <v:rect id="Rectangle 9" o:spid="_x0000_s1031"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hor"/>
                              <w:id w:val="992527865"/>
                              <w:dataBinding w:prefixMappings="xmlns:ns0='http://schemas.openxmlformats.org/package/2006/metadata/core-properties' xmlns:ns1='http://purl.org/dc/elements/1.1/'" w:xpath="/ns0:coreProperties[1]/ns1:creator[1]" w:storeItemID="{6C3C8BC8-F283-45AE-878A-BAB7291924A1}"/>
                              <w:text/>
                            </w:sdtPr>
                            <w:sdtEndPr/>
                            <w:sdtContent>
                              <w:p w:rsidR="00EC60E0" w:rsidRDefault="00EC60E0">
                                <w:pPr>
                                  <w:pStyle w:val="NoSpacing"/>
                                  <w:spacing w:line="360" w:lineRule="auto"/>
                                  <w:rPr>
                                    <w:color w:val="FFFFFF" w:themeColor="background1"/>
                                  </w:rPr>
                                </w:pPr>
                                <w:r>
                                  <w:rPr>
                                    <w:color w:val="FFFFFF" w:themeColor="background1"/>
                                    <w:lang w:val="en-GB"/>
                                  </w:rPr>
                                  <w:t>Cevn Vibert</w:t>
                                </w:r>
                              </w:p>
                            </w:sdtContent>
                          </w:sdt>
                          <w:sdt>
                            <w:sdtPr>
                              <w:rPr>
                                <w:color w:val="FFFFFF" w:themeColor="background1"/>
                              </w:rPr>
                              <w:alias w:val="Company"/>
                              <w:id w:val="955444924"/>
                              <w:dataBinding w:prefixMappings="xmlns:ns0='http://schemas.openxmlformats.org/officeDocument/2006/extended-properties'" w:xpath="/ns0:Properties[1]/ns0:Company[1]" w:storeItemID="{6668398D-A668-4E3E-A5EB-62B293D839F1}"/>
                              <w:text/>
                            </w:sdtPr>
                            <w:sdtEndPr/>
                            <w:sdtContent>
                              <w:p w:rsidR="00EC60E0" w:rsidRDefault="00EC60E0">
                                <w:pPr>
                                  <w:pStyle w:val="NoSpacing"/>
                                  <w:spacing w:line="360" w:lineRule="auto"/>
                                  <w:rPr>
                                    <w:color w:val="FFFFFF" w:themeColor="background1"/>
                                  </w:rPr>
                                </w:pPr>
                                <w:r>
                                  <w:rPr>
                                    <w:color w:val="FFFFFF" w:themeColor="background1"/>
                                  </w:rPr>
                                  <w:t>Vibert Solutions Limited</w:t>
                                </w:r>
                              </w:p>
                            </w:sdtContent>
                          </w:sdt>
                          <w:p w:rsidR="00EC60E0" w:rsidRDefault="00EC60E0">
                            <w:pPr>
                              <w:pStyle w:val="NoSpacing"/>
                              <w:spacing w:line="360" w:lineRule="auto"/>
                              <w:rPr>
                                <w:color w:val="FFFFFF" w:themeColor="background1"/>
                              </w:rPr>
                            </w:pPr>
                            <w:r>
                              <w:rPr>
                                <w:color w:val="FFFFFF" w:themeColor="background1"/>
                              </w:rPr>
                              <w:t>GENERIC</w:t>
                            </w:r>
                          </w:p>
                        </w:txbxContent>
                      </v:textbox>
                    </v:rect>
                    <w10:wrap anchorx="page" anchory="page"/>
                  </v:group>
                </w:pict>
              </mc:Fallback>
            </mc:AlternateContent>
          </w:r>
        </w:p>
        <w:p w:rsidR="007C37F7" w:rsidRDefault="003A5BB7">
          <w:pPr>
            <w:rPr>
              <w:noProof/>
              <w:color w:val="D0CECE" w:themeColor="background2" w:themeShade="E6"/>
              <w:sz w:val="16"/>
            </w:rPr>
          </w:pPr>
          <w:r w:rsidRPr="003A5BB7">
            <w:rPr>
              <w:noProof/>
              <w:lang w:eastAsia="en-GB"/>
            </w:rPr>
            <w:drawing>
              <wp:anchor distT="0" distB="0" distL="114300" distR="114300" simplePos="0" relativeHeight="251666432" behindDoc="0" locked="0" layoutInCell="1" allowOverlap="1">
                <wp:simplePos x="0" y="0"/>
                <wp:positionH relativeFrom="column">
                  <wp:posOffset>161925</wp:posOffset>
                </wp:positionH>
                <wp:positionV relativeFrom="paragraph">
                  <wp:posOffset>2011680</wp:posOffset>
                </wp:positionV>
                <wp:extent cx="5731200" cy="4586400"/>
                <wp:effectExtent l="0" t="0" r="317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a:ext>
                          </a:extLst>
                        </a:blip>
                        <a:stretch>
                          <a:fillRect/>
                        </a:stretch>
                      </pic:blipFill>
                      <pic:spPr>
                        <a:xfrm>
                          <a:off x="0" y="0"/>
                          <a:ext cx="5731200" cy="4586400"/>
                        </a:xfrm>
                        <a:prstGeom prst="rect">
                          <a:avLst/>
                        </a:prstGeom>
                      </pic:spPr>
                    </pic:pic>
                  </a:graphicData>
                </a:graphic>
                <wp14:sizeRelH relativeFrom="margin">
                  <wp14:pctWidth>0</wp14:pctWidth>
                </wp14:sizeRelH>
                <wp14:sizeRelV relativeFrom="margin">
                  <wp14:pctHeight>0</wp14:pctHeight>
                </wp14:sizeRelV>
              </wp:anchor>
            </w:drawing>
          </w:r>
          <w:r w:rsidR="0033729A">
            <w:rPr>
              <w:noProof/>
              <w:lang w:eastAsia="en-GB"/>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2949575</wp:posOffset>
                    </wp:positionV>
                    <wp:extent cx="6970395" cy="640080"/>
                    <wp:effectExtent l="0" t="0" r="15875" b="2667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p w:rsidR="00EC60E0" w:rsidRPr="008061D0" w:rsidRDefault="00F81A12" w:rsidP="00F81A12">
                                <w:pPr>
                                  <w:pStyle w:val="NoSpacing"/>
                                  <w:rPr>
                                    <w:color w:val="FFFFFF" w:themeColor="background1"/>
                                    <w:sz w:val="52"/>
                                    <w:szCs w:val="52"/>
                                    <w:lang w:val="en-GB"/>
                                  </w:rPr>
                                </w:pPr>
                                <w:r>
                                  <w:rPr>
                                    <w:color w:val="FFFFFF" w:themeColor="background1"/>
                                    <w:sz w:val="52"/>
                                    <w:szCs w:val="52"/>
                                    <w:lang w:val="en-GB"/>
                                  </w:rPr>
                                  <w:t>Vibert</w:t>
                                </w:r>
                                <w:r w:rsidR="00B23895">
                                  <w:rPr>
                                    <w:color w:val="FFFFFF" w:themeColor="background1"/>
                                    <w:sz w:val="52"/>
                                    <w:szCs w:val="52"/>
                                    <w:lang w:val="en-GB"/>
                                  </w:rPr>
                                  <w:t xml:space="preserve"> Solutions</w:t>
                                </w:r>
                                <w:r>
                                  <w:rPr>
                                    <w:color w:val="FFFFFF" w:themeColor="background1"/>
                                    <w:sz w:val="52"/>
                                    <w:szCs w:val="52"/>
                                    <w:lang w:val="en-GB"/>
                                  </w:rPr>
                                  <w:t xml:space="preserve"> Ltd.</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32" style="position:absolute;margin-left:0;margin-top:232.25pt;width:548.85pt;height:50.4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" o:allowincell="f" fillcolor="black [3213]" strokecolor="black [3213]" strokeweight="1.5pt">
                    <v:textbox style="mso-fit-shape-to-text:t" inset="14.4pt,,14.4pt">
                      <w:txbxContent>
                        <w:p w:rsidR="00EC60E0" w:rsidRPr="008061D0" w:rsidRDefault="00F81A12" w:rsidP="00F81A12">
                          <w:pPr>
                            <w:pStyle w:val="NoSpacing"/>
                            <w:rPr>
                              <w:color w:val="FFFFFF" w:themeColor="background1"/>
                              <w:sz w:val="52"/>
                              <w:szCs w:val="52"/>
                              <w:lang w:val="en-GB"/>
                            </w:rPr>
                          </w:pPr>
                          <w:r>
                            <w:rPr>
                              <w:color w:val="FFFFFF" w:themeColor="background1"/>
                              <w:sz w:val="52"/>
                              <w:szCs w:val="52"/>
                              <w:lang w:val="en-GB"/>
                            </w:rPr>
                            <w:t>Vibert</w:t>
                          </w:r>
                          <w:r w:rsidR="00B23895">
                            <w:rPr>
                              <w:color w:val="FFFFFF" w:themeColor="background1"/>
                              <w:sz w:val="52"/>
                              <w:szCs w:val="52"/>
                              <w:lang w:val="en-GB"/>
                            </w:rPr>
                            <w:t xml:space="preserve"> Solutions</w:t>
                          </w:r>
                          <w:r>
                            <w:rPr>
                              <w:color w:val="FFFFFF" w:themeColor="background1"/>
                              <w:sz w:val="52"/>
                              <w:szCs w:val="52"/>
                              <w:lang w:val="en-GB"/>
                            </w:rPr>
                            <w:t xml:space="preserve"> Ltd.</w:t>
                          </w:r>
                        </w:p>
                      </w:txbxContent>
                    </v:textbox>
                    <w10:wrap anchorx="page" anchory="page"/>
                  </v:rect>
                </w:pict>
              </mc:Fallback>
            </mc:AlternateContent>
          </w:r>
          <w:r w:rsidR="007C37F7">
            <w:rPr>
              <w:noProof/>
              <w:color w:val="D0CECE" w:themeColor="background2" w:themeShade="E6"/>
              <w:sz w:val="16"/>
            </w:rPr>
            <w:br w:type="page"/>
          </w:r>
        </w:p>
      </w:sdtContent>
    </w:sdt>
    <w:p w:rsidR="00F93E98" w:rsidRDefault="000E3C26" w:rsidP="00F93E98">
      <w:pPr>
        <w:pStyle w:val="Heading1"/>
      </w:pPr>
      <w:bookmarkStart w:id="0" w:name="_Toc507752907"/>
      <w:r>
        <w:lastRenderedPageBreak/>
        <w:t>Vibert Solutions Ltd</w:t>
      </w:r>
      <w:bookmarkEnd w:id="0"/>
    </w:p>
    <w:p w:rsidR="009A72B7" w:rsidRDefault="000E3C26" w:rsidP="00E21A43">
      <w:r>
        <w:t xml:space="preserve">Vibert Solutions offers a wide range of </w:t>
      </w:r>
      <w:r w:rsidR="00C76FB4">
        <w:t>Solutions, Advice, Briefings, Training, Assessment</w:t>
      </w:r>
      <w:r w:rsidR="00E21A43">
        <w:t>, Go</w:t>
      </w:r>
      <w:r w:rsidR="007A44E0">
        <w:t>ve</w:t>
      </w:r>
      <w:r w:rsidR="00E21A43">
        <w:t>rnance, Compliance</w:t>
      </w:r>
      <w:r w:rsidR="00C76FB4">
        <w:t xml:space="preserve"> and Enhancement Projects.</w:t>
      </w:r>
      <w:r w:rsidR="00E21A43">
        <w:t xml:space="preserve"> </w:t>
      </w:r>
    </w:p>
    <w:p w:rsidR="00C45593" w:rsidRDefault="00C45593" w:rsidP="00BE7229">
      <w:r>
        <w:t xml:space="preserve">The threats are ramping up significantly and most Engineering companies need help in improvement programmes. A very small percentage of Industrial companies have a solid plan to improve. </w:t>
      </w:r>
      <w:r w:rsidR="007A44E0">
        <w:t>Vibert Solutions assists you</w:t>
      </w:r>
      <w:r w:rsidR="007C5742">
        <w:t xml:space="preserve"> on a</w:t>
      </w:r>
      <w:r>
        <w:t xml:space="preserve"> pathway to improving your security, your customer’s security and ultimately your safety in operation and in business.</w:t>
      </w:r>
    </w:p>
    <w:p w:rsidR="00BE7229" w:rsidRDefault="00C309CA" w:rsidP="00BE7229">
      <w:r>
        <w:t xml:space="preserve">Full customisation of </w:t>
      </w:r>
      <w:r w:rsidR="000F13DD">
        <w:t xml:space="preserve">all </w:t>
      </w:r>
      <w:r>
        <w:t xml:space="preserve">the </w:t>
      </w:r>
      <w:r w:rsidR="007C5742">
        <w:t>solutions, work pr</w:t>
      </w:r>
      <w:r w:rsidR="008F0048">
        <w:t>o</w:t>
      </w:r>
      <w:r w:rsidR="007C5742">
        <w:t>grammes</w:t>
      </w:r>
      <w:r w:rsidR="008F0048">
        <w:t xml:space="preserve">, </w:t>
      </w:r>
      <w:r w:rsidR="0071261D">
        <w:t xml:space="preserve">training and briefing </w:t>
      </w:r>
      <w:r>
        <w:t>presentation</w:t>
      </w:r>
      <w:r w:rsidR="0071261D">
        <w:t>s are</w:t>
      </w:r>
      <w:r w:rsidR="00EC74FA">
        <w:t xml:space="preserve"> available to fit your requirements.</w:t>
      </w:r>
    </w:p>
    <w:p w:rsidR="008D4A8F" w:rsidRDefault="008F0048" w:rsidP="00BE7229">
      <w:pPr>
        <w:pBdr>
          <w:bottom w:val="single" w:sz="6" w:space="1" w:color="auto"/>
        </w:pBdr>
      </w:pPr>
      <w:r>
        <w:t>Work programs</w:t>
      </w:r>
      <w:r w:rsidR="00C309CA">
        <w:t xml:space="preserve"> </w:t>
      </w:r>
      <w:r w:rsidR="001E6FEE">
        <w:t xml:space="preserve">will be </w:t>
      </w:r>
      <w:r w:rsidR="00530BA7">
        <w:t xml:space="preserve">carried out and managed </w:t>
      </w:r>
      <w:r w:rsidR="001E6FEE">
        <w:t>by</w:t>
      </w:r>
      <w:r w:rsidR="009F2DA7">
        <w:t xml:space="preserve"> experienced</w:t>
      </w:r>
      <w:r w:rsidR="00D704F3">
        <w:t xml:space="preserve"> </w:t>
      </w:r>
      <w:r w:rsidR="00C309CA">
        <w:t xml:space="preserve">Industrial Operational Technology </w:t>
      </w:r>
      <w:r w:rsidR="006A3FEC" w:rsidRPr="009F2DA7">
        <w:t>Security P</w:t>
      </w:r>
      <w:r w:rsidR="008E2B56" w:rsidRPr="009F2DA7">
        <w:t>ractitioner</w:t>
      </w:r>
      <w:r w:rsidR="001E6FEE">
        <w:t>s</w:t>
      </w:r>
      <w:r w:rsidR="008E2B56">
        <w:t xml:space="preserve"> with </w:t>
      </w:r>
      <w:r w:rsidR="00272EA8">
        <w:t xml:space="preserve">experience in </w:t>
      </w:r>
      <w:r w:rsidR="00C309CA">
        <w:t xml:space="preserve">both the Automation and Control market and </w:t>
      </w:r>
      <w:r w:rsidR="00272EA8">
        <w:t xml:space="preserve">the </w:t>
      </w:r>
      <w:r w:rsidR="0071261D">
        <w:t xml:space="preserve">Cyber </w:t>
      </w:r>
      <w:r w:rsidR="00C309CA">
        <w:t>S</w:t>
      </w:r>
      <w:r w:rsidR="00272EA8">
        <w:t xml:space="preserve">ecurity </w:t>
      </w:r>
      <w:r w:rsidR="00D704F3">
        <w:t>market</w:t>
      </w:r>
      <w:r w:rsidR="0033729A">
        <w:t xml:space="preserve">. </w:t>
      </w:r>
      <w:r w:rsidR="007965DE" w:rsidRPr="007965DE">
        <w:t>A suitable</w:t>
      </w:r>
      <w:r w:rsidR="009A72B7">
        <w:t xml:space="preserve"> example</w:t>
      </w:r>
      <w:r w:rsidR="007965DE">
        <w:rPr>
          <w:b/>
        </w:rPr>
        <w:t xml:space="preserve"> </w:t>
      </w:r>
      <w:r w:rsidR="0057757F" w:rsidRPr="0057757F">
        <w:t>profi</w:t>
      </w:r>
      <w:r w:rsidR="007965DE">
        <w:t>le is provided in this document although alternative experts may be substituted as necessary.</w:t>
      </w:r>
    </w:p>
    <w:p w:rsidR="00EC227D" w:rsidRDefault="0071261D" w:rsidP="00BE7229">
      <w:pPr>
        <w:pBdr>
          <w:bottom w:val="single" w:sz="6" w:space="1" w:color="auto"/>
        </w:pBdr>
      </w:pPr>
      <w:r>
        <w:t xml:space="preserve"> </w:t>
      </w:r>
    </w:p>
    <w:p w:rsidR="00713DA3" w:rsidRDefault="00713DA3" w:rsidP="00BE7229">
      <w:pPr>
        <w:pBdr>
          <w:bottom w:val="single" w:sz="6" w:space="1" w:color="auto"/>
        </w:pBdr>
      </w:pPr>
    </w:p>
    <w:p w:rsidR="00272EA8" w:rsidRDefault="00272EA8" w:rsidP="00712651"/>
    <w:p w:rsidR="00AD1A91" w:rsidRDefault="00F36C3A" w:rsidP="00F36C3A">
      <w:pPr>
        <w:jc w:val="cente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noProof/>
          <w:color w:val="2E74B5" w:themeColor="accent1" w:themeShade="BF"/>
          <w:sz w:val="32"/>
          <w:szCs w:val="32"/>
          <w:lang w:eastAsia="en-GB"/>
        </w:rPr>
        <w:drawing>
          <wp:inline distT="0" distB="0" distL="0" distR="0" wp14:anchorId="375FB41F" wp14:editId="6D8DD1CA">
            <wp:extent cx="3000375" cy="20428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entation-skills-coaching.jpg"/>
                    <pic:cNvPicPr/>
                  </pic:nvPicPr>
                  <pic:blipFill>
                    <a:blip r:embed="rId12">
                      <a:extLst>
                        <a:ext uri="{28A0092B-C50C-407E-A947-70E740481C1C}">
                          <a14:useLocalDpi xmlns:a14="http://schemas.microsoft.com/office/drawing/2010/main" val="0"/>
                        </a:ext>
                      </a:extLst>
                    </a:blip>
                    <a:stretch>
                      <a:fillRect/>
                    </a:stretch>
                  </pic:blipFill>
                  <pic:spPr>
                    <a:xfrm>
                      <a:off x="0" y="0"/>
                      <a:ext cx="3008214" cy="2048146"/>
                    </a:xfrm>
                    <a:prstGeom prst="rect">
                      <a:avLst/>
                    </a:prstGeom>
                  </pic:spPr>
                </pic:pic>
              </a:graphicData>
            </a:graphic>
          </wp:inline>
        </w:drawing>
      </w:r>
      <w:r w:rsidR="00AD1A91">
        <w:br w:type="page"/>
      </w:r>
    </w:p>
    <w:p w:rsidR="007540E4" w:rsidRDefault="00C309CA" w:rsidP="00C309CA">
      <w:r>
        <w:lastRenderedPageBreak/>
        <w:t xml:space="preserve"> </w:t>
      </w:r>
    </w:p>
    <w:p w:rsidR="00E7143D" w:rsidRDefault="00E7143D" w:rsidP="00E7143D">
      <w:r>
        <w:t xml:space="preserve">Vibert Solutions advises and presents to </w:t>
      </w:r>
      <w:proofErr w:type="spellStart"/>
      <w:r>
        <w:t>CxOs</w:t>
      </w:r>
      <w:proofErr w:type="spellEnd"/>
      <w:r>
        <w:t>, Boards, Management or shop-floor teams on many security and industrial information subjects such as: -</w:t>
      </w:r>
    </w:p>
    <w:p w:rsidR="00E7143D" w:rsidRDefault="00E7143D" w:rsidP="00E7143D">
      <w:pPr>
        <w:ind w:left="720"/>
      </w:pPr>
      <w:r>
        <w:t>· SCADA and Automation basics.</w:t>
      </w:r>
    </w:p>
    <w:p w:rsidR="00E7143D" w:rsidRDefault="00E7143D" w:rsidP="00E7143D">
      <w:pPr>
        <w:ind w:left="720"/>
      </w:pPr>
      <w:r>
        <w:t>· MES/ Middleware/MOM for business benefits.</w:t>
      </w:r>
    </w:p>
    <w:p w:rsidR="00E7143D" w:rsidRDefault="00E7143D" w:rsidP="00E7143D">
      <w:pPr>
        <w:ind w:left="720"/>
      </w:pPr>
      <w:r>
        <w:t>· Industrial ICS IIOT Cyber Security basics.</w:t>
      </w:r>
    </w:p>
    <w:p w:rsidR="00E7143D" w:rsidRDefault="00E7143D" w:rsidP="00E7143D">
      <w:pPr>
        <w:ind w:left="720"/>
      </w:pPr>
      <w:r>
        <w:t>· Industrial ICS IIOT Cyber Security advanced.</w:t>
      </w:r>
    </w:p>
    <w:p w:rsidR="00E7143D" w:rsidRDefault="00E7143D" w:rsidP="00E7143D">
      <w:pPr>
        <w:ind w:left="720"/>
      </w:pPr>
      <w:r>
        <w:t xml:space="preserve">· Basic </w:t>
      </w:r>
      <w:r w:rsidR="00B75DF9">
        <w:t>high-level</w:t>
      </w:r>
      <w:r>
        <w:t xml:space="preserve"> Risks and Information Assurance in Industrial Control Systems.</w:t>
      </w:r>
    </w:p>
    <w:p w:rsidR="00E7143D" w:rsidRDefault="00E7143D" w:rsidP="00E7143D">
      <w:pPr>
        <w:ind w:left="720"/>
      </w:pPr>
      <w:r>
        <w:t>· Building winning teams for Industrial Cyber Security programmes.</w:t>
      </w:r>
    </w:p>
    <w:p w:rsidR="00E7143D" w:rsidRDefault="00E7143D" w:rsidP="00E7143D">
      <w:pPr>
        <w:ind w:left="720"/>
      </w:pPr>
      <w:r>
        <w:t>· The Stairway to Security.</w:t>
      </w:r>
    </w:p>
    <w:p w:rsidR="00E7143D" w:rsidRDefault="00E7143D" w:rsidP="00E7143D">
      <w:pPr>
        <w:ind w:left="720"/>
      </w:pPr>
      <w:r>
        <w:t>· Holistic Integrated Security - the Security Convergence Revolution.</w:t>
      </w:r>
    </w:p>
    <w:p w:rsidR="00E7143D" w:rsidRDefault="00E7143D" w:rsidP="00E7143D">
      <w:pPr>
        <w:ind w:left="720"/>
      </w:pPr>
      <w:r>
        <w:t>· The Security Jigsaw - Onion Rings - The Architectures of Defence.</w:t>
      </w:r>
    </w:p>
    <w:p w:rsidR="00E7143D" w:rsidRDefault="00E7143D" w:rsidP="00E7143D">
      <w:pPr>
        <w:ind w:left="720"/>
      </w:pPr>
      <w:r>
        <w:t>· Assisting companies to select and engage with new partners for Cyber Security,</w:t>
      </w:r>
    </w:p>
    <w:p w:rsidR="00E7143D" w:rsidRDefault="00E7143D" w:rsidP="00E7143D">
      <w:pPr>
        <w:ind w:left="720"/>
      </w:pPr>
      <w:r>
        <w:t>Physical Security, MES/MOM and Automation.</w:t>
      </w:r>
    </w:p>
    <w:p w:rsidR="00E7143D" w:rsidRDefault="00E7143D" w:rsidP="00E7143D">
      <w:pPr>
        <w:ind w:left="720"/>
      </w:pPr>
      <w:r>
        <w:t>· The cultures of Customer and Partner engagements.</w:t>
      </w:r>
    </w:p>
    <w:p w:rsidR="00E7143D" w:rsidRDefault="00E7143D" w:rsidP="00E7143D">
      <w:pPr>
        <w:ind w:left="720"/>
      </w:pPr>
      <w:r>
        <w:t>· Engaging and aligning collaboration with Academia.</w:t>
      </w:r>
    </w:p>
    <w:p w:rsidR="000F3983" w:rsidRDefault="000F3983" w:rsidP="00E7143D">
      <w:pPr>
        <w:ind w:left="720"/>
      </w:pPr>
      <w:r>
        <w:t>Compliance with UK and International standards and Frameworks</w:t>
      </w:r>
      <w:r w:rsidR="00163AA0">
        <w:t>.</w:t>
      </w:r>
    </w:p>
    <w:p w:rsidR="000F3983" w:rsidRDefault="00163AA0" w:rsidP="00E7143D">
      <w:pPr>
        <w:ind w:left="720"/>
      </w:pPr>
      <w:r>
        <w:t>Governance with Policies, Procedures and Works Instructions.</w:t>
      </w:r>
    </w:p>
    <w:p w:rsidR="00163AA0" w:rsidRDefault="00163AA0" w:rsidP="00E7143D">
      <w:pPr>
        <w:ind w:left="720"/>
      </w:pPr>
      <w:r>
        <w:t>Industrial Knowledge Management.</w:t>
      </w:r>
    </w:p>
    <w:p w:rsidR="00C4747E" w:rsidRDefault="00C4747E" w:rsidP="00E7143D">
      <w:pPr>
        <w:ind w:left="720"/>
      </w:pPr>
      <w:r>
        <w:t>Market Strategies.</w:t>
      </w:r>
    </w:p>
    <w:p w:rsidR="00E7143D" w:rsidRDefault="00E7143D" w:rsidP="00E7143D">
      <w:pPr>
        <w:ind w:left="720"/>
      </w:pPr>
      <w:r>
        <w:t>· Innovation.</w:t>
      </w:r>
    </w:p>
    <w:p w:rsidR="00E7143D" w:rsidRDefault="00E7143D" w:rsidP="00E7143D">
      <w:pPr>
        <w:ind w:left="720"/>
      </w:pPr>
      <w:r>
        <w:t>· Building Demonstration Facilities.</w:t>
      </w:r>
    </w:p>
    <w:p w:rsidR="00E7143D" w:rsidRDefault="00E7143D" w:rsidP="00E7143D">
      <w:pPr>
        <w:ind w:left="720"/>
      </w:pPr>
      <w:r>
        <w:t>· Business Development for Engineers.</w:t>
      </w:r>
    </w:p>
    <w:p w:rsidR="00E7143D" w:rsidRDefault="00E7143D" w:rsidP="00E7143D">
      <w:pPr>
        <w:ind w:left="720"/>
      </w:pPr>
      <w:r>
        <w:t>· Training your teams and others.</w:t>
      </w:r>
    </w:p>
    <w:p w:rsidR="00E7143D" w:rsidRDefault="00E7143D" w:rsidP="00E7143D">
      <w:pPr>
        <w:ind w:left="720"/>
      </w:pPr>
      <w:r>
        <w:t>· Evangelising - Companies, Products and Solutions.</w:t>
      </w:r>
    </w:p>
    <w:p w:rsidR="00564F9A" w:rsidRPr="00564F9A" w:rsidRDefault="00E7143D" w:rsidP="00E7143D">
      <w:pPr>
        <w:ind w:left="720"/>
      </w:pPr>
      <w:r>
        <w:t>· Successful Security Workshops.</w:t>
      </w:r>
    </w:p>
    <w:p w:rsidR="007540E4" w:rsidRDefault="007540E4" w:rsidP="00564F9A">
      <w:pPr>
        <w:pStyle w:val="Heading1"/>
      </w:pPr>
    </w:p>
    <w:p w:rsidR="00612F66" w:rsidRPr="00612F66" w:rsidRDefault="00612F66" w:rsidP="00612F66"/>
    <w:p w:rsidR="00007081" w:rsidRDefault="00007081">
      <w:pPr>
        <w:rPr>
          <w:rFonts w:asciiTheme="majorHAnsi" w:eastAsiaTheme="majorEastAsia" w:hAnsiTheme="majorHAnsi" w:cstheme="majorBidi"/>
          <w:color w:val="2E74B5" w:themeColor="accent1" w:themeShade="BF"/>
          <w:sz w:val="32"/>
          <w:szCs w:val="32"/>
        </w:rPr>
      </w:pPr>
      <w:r>
        <w:br w:type="page"/>
      </w:r>
    </w:p>
    <w:p w:rsidR="00564F9A" w:rsidRPr="00564F9A" w:rsidRDefault="00564F9A" w:rsidP="00564F9A">
      <w:pPr>
        <w:pStyle w:val="Heading1"/>
      </w:pPr>
      <w:bookmarkStart w:id="1" w:name="_Toc507752920"/>
      <w:r w:rsidRPr="00564F9A">
        <w:rPr>
          <w:noProof/>
          <w:lang w:eastAsia="en-GB"/>
        </w:rPr>
        <w:lastRenderedPageBreak/>
        <w:drawing>
          <wp:anchor distT="0" distB="0" distL="114300" distR="114300" simplePos="0" relativeHeight="251665408" behindDoc="0" locked="0" layoutInCell="1" allowOverlap="1" wp14:anchorId="6DB527DB" wp14:editId="59C6E203">
            <wp:simplePos x="0" y="0"/>
            <wp:positionH relativeFrom="column">
              <wp:posOffset>5019675</wp:posOffset>
            </wp:positionH>
            <wp:positionV relativeFrom="paragraph">
              <wp:posOffset>0</wp:posOffset>
            </wp:positionV>
            <wp:extent cx="1332000" cy="1065600"/>
            <wp:effectExtent l="0" t="0" r="190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332000" cy="1065600"/>
                    </a:xfrm>
                    <a:prstGeom prst="rect">
                      <a:avLst/>
                    </a:prstGeom>
                    <a:noFill/>
                  </pic:spPr>
                </pic:pic>
              </a:graphicData>
            </a:graphic>
            <wp14:sizeRelH relativeFrom="margin">
              <wp14:pctWidth>0</wp14:pctWidth>
            </wp14:sizeRelH>
            <wp14:sizeRelV relativeFrom="margin">
              <wp14:pctHeight>0</wp14:pctHeight>
            </wp14:sizeRelV>
          </wp:anchor>
        </w:drawing>
      </w:r>
      <w:r w:rsidRPr="00564F9A">
        <w:t xml:space="preserve">Vibert Solutions Limited </w:t>
      </w:r>
      <w:r w:rsidR="00243EFD">
        <w:t xml:space="preserve">example </w:t>
      </w:r>
      <w:r w:rsidRPr="00564F9A">
        <w:t>background profile:</w:t>
      </w:r>
      <w:bookmarkEnd w:id="1"/>
    </w:p>
    <w:p w:rsidR="00564F9A" w:rsidRPr="00564F9A" w:rsidRDefault="00564F9A" w:rsidP="00564F9A">
      <w:r w:rsidRPr="00564F9A">
        <w:t xml:space="preserve">Cevn Vibert  </w:t>
      </w:r>
    </w:p>
    <w:p w:rsidR="00564F9A" w:rsidRPr="00564F9A" w:rsidRDefault="00564F9A" w:rsidP="00564F9A">
      <w:r w:rsidRPr="00564F9A">
        <w:t xml:space="preserve">Chartered IT Professional. CITP MBCS MIET </w:t>
      </w:r>
      <w:proofErr w:type="spellStart"/>
      <w:r w:rsidRPr="00564F9A">
        <w:t>MInstMC</w:t>
      </w:r>
      <w:proofErr w:type="spellEnd"/>
      <w:r w:rsidRPr="00564F9A">
        <w:t xml:space="preserve"> MISA MISSA ICS-CERT 210W. </w:t>
      </w:r>
    </w:p>
    <w:p w:rsidR="00564F9A" w:rsidRPr="00564F9A" w:rsidRDefault="00184EE9" w:rsidP="00564F9A">
      <w:r>
        <w:t>1</w:t>
      </w:r>
      <w:r w:rsidR="002C7607">
        <w:t>5</w:t>
      </w:r>
      <w:bookmarkStart w:id="2" w:name="_GoBack"/>
      <w:bookmarkEnd w:id="2"/>
      <w:r w:rsidR="00600AEF">
        <w:t>,0</w:t>
      </w:r>
      <w:r w:rsidR="00564F9A" w:rsidRPr="00564F9A">
        <w:t>00 LinkedIn 1</w:t>
      </w:r>
      <w:r w:rsidR="00564F9A" w:rsidRPr="00564F9A">
        <w:rPr>
          <w:vertAlign w:val="superscript"/>
        </w:rPr>
        <w:t>st</w:t>
      </w:r>
      <w:r w:rsidR="00564F9A" w:rsidRPr="00564F9A">
        <w:t xml:space="preserve"> level contacts.</w:t>
      </w:r>
    </w:p>
    <w:p w:rsidR="00564F9A" w:rsidRPr="00564F9A" w:rsidRDefault="006C6DDB" w:rsidP="00564F9A">
      <w:r>
        <w:t>Founder and Manager</w:t>
      </w:r>
      <w:r w:rsidR="00564F9A" w:rsidRPr="00564F9A">
        <w:t xml:space="preserve"> </w:t>
      </w:r>
      <w:r>
        <w:t xml:space="preserve">of </w:t>
      </w:r>
      <w:r w:rsidR="00564F9A" w:rsidRPr="00564F9A">
        <w:t>multiple LinkedIn Groups.</w:t>
      </w:r>
    </w:p>
    <w:p w:rsidR="00564F9A" w:rsidRPr="00564F9A" w:rsidRDefault="009F5986" w:rsidP="00564F9A">
      <w:pPr>
        <w:rPr>
          <w:i/>
          <w:iCs/>
        </w:rPr>
      </w:pPr>
      <w:hyperlink r:id="rId14" w:history="1">
        <w:r w:rsidR="00544E8A" w:rsidRPr="001F651A">
          <w:rPr>
            <w:rStyle w:val="Hyperlink"/>
          </w:rPr>
          <w:t>cevn@vibertsolutions.com</w:t>
        </w:r>
      </w:hyperlink>
      <w:r w:rsidR="00564F9A" w:rsidRPr="00564F9A">
        <w:t xml:space="preserve">     </w:t>
      </w:r>
      <w:hyperlink r:id="rId15" w:history="1">
        <w:r w:rsidR="00544E8A" w:rsidRPr="001F651A">
          <w:rPr>
            <w:rStyle w:val="Hyperlink"/>
          </w:rPr>
          <w:t>www.vibertsolutions.com</w:t>
        </w:r>
      </w:hyperlink>
      <w:r w:rsidR="00564F9A" w:rsidRPr="00564F9A">
        <w:t xml:space="preserve">     +44</w:t>
      </w:r>
      <w:r w:rsidR="002738BB">
        <w:t>(0)</w:t>
      </w:r>
      <w:r w:rsidR="00564F9A" w:rsidRPr="00564F9A">
        <w:t>7909 992786</w:t>
      </w:r>
    </w:p>
    <w:p w:rsidR="00564F9A" w:rsidRPr="00564F9A" w:rsidRDefault="00564F9A" w:rsidP="00564F9A">
      <w:r w:rsidRPr="00564F9A">
        <w:t xml:space="preserve"> An Industrial Cyber Security Adviser and Evangelist, Customer and Supplier Engagement Manager, Solution Architect, Systems Manager, Consultant with over 20 years in Industry, managing solutions and teams in a wide range of markets and industries. He is well known in the Security, Cyber, Automation and Industrial Information Industries and an Accredited Systems Architect. Creation and management of the Critical Infrastructure Protection (CIP) Facility and the TRUST Security Explorer Facility for Thales UK in Basingstoke. </w:t>
      </w:r>
    </w:p>
    <w:p w:rsidR="00564F9A" w:rsidRPr="00564F9A" w:rsidRDefault="00564F9A" w:rsidP="00564F9A">
      <w:r w:rsidRPr="00564F9A">
        <w:t xml:space="preserve">Previously worked on projects with EDF, Sellafield, RWE, National Grid, BP, KOC, Network Rail, Thames Water, </w:t>
      </w:r>
      <w:proofErr w:type="spellStart"/>
      <w:r w:rsidRPr="00564F9A">
        <w:t>Dwr</w:t>
      </w:r>
      <w:proofErr w:type="spellEnd"/>
      <w:r w:rsidRPr="00564F9A">
        <w:t xml:space="preserve"> Cymru, Jordans Ryvita, Shell, Ford and many more. </w:t>
      </w:r>
    </w:p>
    <w:p w:rsidR="00564F9A" w:rsidRPr="00564F9A" w:rsidRDefault="00564F9A" w:rsidP="00564F9A">
      <w:r w:rsidRPr="00564F9A">
        <w:t>Experienced with Command and Control C2 Systems, Control Rooms, System of Systems, CCTV, Cyber, Access Control, Situational Awareness, Robust and Resilient Architectures, PLCs, SCADA, HSMs, Encryption, Industrial Networks, Knowledge Databases, and Reporting Solutions. Throughout career production of many papers, references, editorials and public speaking engagements.</w:t>
      </w:r>
    </w:p>
    <w:p w:rsidR="00564F9A" w:rsidRPr="00564F9A" w:rsidRDefault="00564F9A" w:rsidP="00564F9A">
      <w:r w:rsidRPr="00564F9A">
        <w:t xml:space="preserve">Many years of experience within the security threat environment has reinforced the necessity for converged Integrated Holistic Security to manage both current and emerging threats. Situational Awareness solutions are key to providing adaptive and timely response to events. Analysis and development work undertaken, demonstrates the links between Physical Security, Operational Management and Cyber Security with a </w:t>
      </w:r>
      <w:proofErr w:type="gramStart"/>
      <w:r w:rsidRPr="00564F9A">
        <w:t>particular focus</w:t>
      </w:r>
      <w:proofErr w:type="gramEnd"/>
      <w:r w:rsidRPr="00564F9A">
        <w:t xml:space="preserve"> on solutions to Mission Critical Facilities.</w:t>
      </w:r>
    </w:p>
    <w:p w:rsidR="00564F9A" w:rsidRPr="00564F9A" w:rsidRDefault="00564F9A" w:rsidP="00564F9A">
      <w:pPr>
        <w:pStyle w:val="Heading2"/>
      </w:pPr>
      <w:bookmarkStart w:id="3" w:name="_Toc507752921"/>
      <w:r w:rsidRPr="00564F9A">
        <w:t>Solutions and Customer examples.</w:t>
      </w:r>
      <w:bookmarkEnd w:id="3"/>
    </w:p>
    <w:p w:rsidR="00564F9A" w:rsidRPr="00564F9A" w:rsidRDefault="00564F9A" w:rsidP="00564F9A">
      <w:r w:rsidRPr="00564F9A">
        <w:t>Physical &amp; Cyber Security Partnering, Command and Control Rooms C2/C3/C4/C4i, Integrated Systems, CCTV Systems, Innovative Sensor Systems, Incident Management, Emergency Management, Integrated Communications, GIS/GEO systems, Situational Awareness Capability, Advanced Intrusion Detection, Radar/Seismic/Sonic/Magnetic/imagery/IR/UV, Integrated Access Control, Industrial Data Networks, Resilient Solutions, Asset Management, Data Intelligence Integration, Mobile CBRN Sensor solutions, Cyber Security Solutions.</w:t>
      </w:r>
    </w:p>
    <w:p w:rsidR="00564F9A" w:rsidRPr="00564F9A" w:rsidRDefault="00564F9A" w:rsidP="00564F9A">
      <w:r w:rsidRPr="00564F9A">
        <w:t xml:space="preserve">CPNI, NIST, IEC 62443, Security, PSIM, CCTV, Command and Control, C2, </w:t>
      </w:r>
      <w:proofErr w:type="spellStart"/>
      <w:r w:rsidRPr="00564F9A">
        <w:t>SoS</w:t>
      </w:r>
      <w:proofErr w:type="spellEnd"/>
      <w:r w:rsidRPr="00564F9A">
        <w:t xml:space="preserve">, HSM, High Security Systems, </w:t>
      </w:r>
      <w:proofErr w:type="spellStart"/>
      <w:r w:rsidRPr="00564F9A">
        <w:t>nCipher</w:t>
      </w:r>
      <w:proofErr w:type="spellEnd"/>
      <w:r w:rsidRPr="00564F9A">
        <w:t xml:space="preserve">, </w:t>
      </w:r>
      <w:proofErr w:type="spellStart"/>
      <w:r w:rsidRPr="00564F9A">
        <w:t>eSecurity</w:t>
      </w:r>
      <w:proofErr w:type="spellEnd"/>
      <w:r w:rsidRPr="00564F9A">
        <w:t xml:space="preserve">, Holistic Situational Awareness, Control Rooms, Manufacturing Execution Systems, SCADA, Industrial Information, Historians, Tracking, Automation, Control, Web, Networks, Kaspersky, </w:t>
      </w:r>
      <w:proofErr w:type="spellStart"/>
      <w:r w:rsidRPr="00564F9A">
        <w:t>DeepSecure</w:t>
      </w:r>
      <w:proofErr w:type="spellEnd"/>
      <w:r w:rsidRPr="00564F9A">
        <w:t xml:space="preserve">, L3TRL, Rockwell, Wonderware, </w:t>
      </w:r>
      <w:r w:rsidR="003A4D98" w:rsidRPr="00564F9A">
        <w:t>Siemens, Invensys</w:t>
      </w:r>
      <w:r w:rsidRPr="00564F9A">
        <w:t xml:space="preserve">, </w:t>
      </w:r>
      <w:proofErr w:type="spellStart"/>
      <w:r w:rsidRPr="00564F9A">
        <w:t>AspenTech</w:t>
      </w:r>
      <w:proofErr w:type="spellEnd"/>
      <w:r w:rsidRPr="00564F9A">
        <w:t xml:space="preserve">, Schneider, Honeywell, ABB, </w:t>
      </w:r>
      <w:proofErr w:type="spellStart"/>
      <w:r w:rsidRPr="00564F9A">
        <w:t>Citect</w:t>
      </w:r>
      <w:proofErr w:type="spellEnd"/>
      <w:r w:rsidRPr="00564F9A">
        <w:t>, GE Fanuc, etc.</w:t>
      </w:r>
    </w:p>
    <w:p w:rsidR="00564F9A" w:rsidRPr="00564F9A" w:rsidRDefault="00564F9A" w:rsidP="00564F9A">
      <w:pPr>
        <w:rPr>
          <w:b/>
          <w:u w:val="single"/>
          <w:lang w:val="en-US"/>
        </w:rPr>
      </w:pPr>
      <w:r w:rsidRPr="00564F9A">
        <w:t xml:space="preserve">Solutions provided for BP Exploration, GSK, Stelrad Doulton, </w:t>
      </w:r>
      <w:proofErr w:type="spellStart"/>
      <w:r w:rsidRPr="00564F9A">
        <w:t>Imerys</w:t>
      </w:r>
      <w:proofErr w:type="spellEnd"/>
      <w:r w:rsidRPr="00564F9A">
        <w:t xml:space="preserve">, Astra Zeneca, British Steel, </w:t>
      </w:r>
      <w:proofErr w:type="spellStart"/>
      <w:r w:rsidRPr="00564F9A">
        <w:t>Ginsters</w:t>
      </w:r>
      <w:proofErr w:type="spellEnd"/>
      <w:r w:rsidRPr="00564F9A">
        <w:t xml:space="preserve">, Ryvita, </w:t>
      </w:r>
      <w:proofErr w:type="spellStart"/>
      <w:r w:rsidRPr="00564F9A">
        <w:t>Coopervision</w:t>
      </w:r>
      <w:proofErr w:type="spellEnd"/>
      <w:r w:rsidRPr="00564F9A">
        <w:t>, Thames Water Utilities, Welsh Water (</w:t>
      </w:r>
      <w:proofErr w:type="spellStart"/>
      <w:r w:rsidRPr="00564F9A">
        <w:t>Dwr</w:t>
      </w:r>
      <w:proofErr w:type="spellEnd"/>
      <w:r w:rsidRPr="00564F9A">
        <w:t xml:space="preserve"> Cymru), ICI, Highland Springs, SGS Thomson, Ford, </w:t>
      </w:r>
      <w:proofErr w:type="spellStart"/>
      <w:r w:rsidRPr="00564F9A">
        <w:t>Sibur</w:t>
      </w:r>
      <w:proofErr w:type="spellEnd"/>
      <w:r w:rsidRPr="00564F9A">
        <w:t xml:space="preserve">, ISD, Pall, Ryvita, </w:t>
      </w:r>
      <w:proofErr w:type="spellStart"/>
      <w:r w:rsidRPr="00564F9A">
        <w:t>BlueWater</w:t>
      </w:r>
      <w:proofErr w:type="spellEnd"/>
      <w:r w:rsidRPr="00564F9A">
        <w:t xml:space="preserve">, Astra Zeneca, Siemens, BOC, Network Rail, EDF, London Underground, </w:t>
      </w:r>
      <w:proofErr w:type="spellStart"/>
      <w:r w:rsidRPr="00564F9A">
        <w:t>Tubelines</w:t>
      </w:r>
      <w:proofErr w:type="spellEnd"/>
      <w:r w:rsidRPr="00564F9A">
        <w:t xml:space="preserve"> and many more.</w:t>
      </w:r>
      <w:r w:rsidRPr="00564F9A">
        <w:rPr>
          <w:b/>
          <w:u w:val="single"/>
          <w:lang w:val="en-US"/>
        </w:rPr>
        <w:br w:type="page"/>
      </w:r>
    </w:p>
    <w:p w:rsidR="007540E4" w:rsidRDefault="007540E4" w:rsidP="00564F9A">
      <w:pPr>
        <w:pStyle w:val="Heading2"/>
        <w:rPr>
          <w:lang w:val="en-US"/>
        </w:rPr>
      </w:pPr>
    </w:p>
    <w:p w:rsidR="00564F9A" w:rsidRPr="00564F9A" w:rsidRDefault="00564F9A" w:rsidP="00564F9A">
      <w:pPr>
        <w:pStyle w:val="Heading2"/>
        <w:rPr>
          <w:lang w:val="en-US"/>
        </w:rPr>
      </w:pPr>
      <w:bookmarkStart w:id="4" w:name="_Toc507752922"/>
      <w:r w:rsidRPr="00564F9A">
        <w:rPr>
          <w:lang w:val="en-US"/>
        </w:rPr>
        <w:t>Selected Testimonials</w:t>
      </w:r>
      <w:bookmarkEnd w:id="4"/>
    </w:p>
    <w:p w:rsidR="00934A01" w:rsidRDefault="00934A01" w:rsidP="00934A01">
      <w:pPr>
        <w:pStyle w:val="Heading3"/>
        <w:rPr>
          <w:lang w:val="en-US"/>
        </w:rPr>
      </w:pPr>
      <w:bookmarkStart w:id="5" w:name="_Toc474790842"/>
      <w:bookmarkStart w:id="6" w:name="_Toc507752923"/>
      <w:proofErr w:type="spellStart"/>
      <w:r w:rsidRPr="00636B4F">
        <w:rPr>
          <w:lang w:val="en-US"/>
        </w:rPr>
        <w:t>Infonomics</w:t>
      </w:r>
      <w:proofErr w:type="spellEnd"/>
      <w:r w:rsidRPr="00636B4F">
        <w:rPr>
          <w:lang w:val="en-US"/>
        </w:rPr>
        <w:t xml:space="preserve"> Society</w:t>
      </w:r>
      <w:bookmarkEnd w:id="5"/>
      <w:bookmarkEnd w:id="6"/>
      <w:r w:rsidRPr="00636B4F">
        <w:rPr>
          <w:lang w:val="en-US"/>
        </w:rPr>
        <w:t xml:space="preserve"> </w:t>
      </w:r>
    </w:p>
    <w:p w:rsidR="00934A01" w:rsidRPr="002F1F3B" w:rsidRDefault="00934A01" w:rsidP="00934A01">
      <w:pPr>
        <w:rPr>
          <w:lang w:val="en-US"/>
        </w:rPr>
      </w:pPr>
      <w:r w:rsidRPr="00636B4F">
        <w:rPr>
          <w:lang w:val="en-US"/>
        </w:rPr>
        <w:t>Martin Visser</w:t>
      </w:r>
      <w:r>
        <w:rPr>
          <w:lang w:val="en-US"/>
        </w:rPr>
        <w:t>, C</w:t>
      </w:r>
      <w:r w:rsidRPr="00636B4F">
        <w:rPr>
          <w:lang w:val="en-US"/>
        </w:rPr>
        <w:t>hair</w:t>
      </w:r>
      <w:r>
        <w:rPr>
          <w:lang w:val="en-US"/>
        </w:rPr>
        <w:br/>
      </w:r>
      <w:r w:rsidRPr="00636B4F">
        <w:rPr>
          <w:lang w:val="en-US"/>
        </w:rPr>
        <w:t>Cevn has an inexhaustible source of ICS security knowledge, and a great guy to work with!</w:t>
      </w:r>
    </w:p>
    <w:p w:rsidR="00C910AF" w:rsidRPr="00C910AF" w:rsidRDefault="00C910AF" w:rsidP="00C910AF">
      <w:pPr>
        <w:pStyle w:val="Heading3"/>
        <w:rPr>
          <w:lang w:val="en-US"/>
        </w:rPr>
      </w:pPr>
      <w:bookmarkStart w:id="7" w:name="_Toc507752924"/>
      <w:r w:rsidRPr="00C910AF">
        <w:rPr>
          <w:lang w:val="en-US"/>
        </w:rPr>
        <w:t>IQPC</w:t>
      </w:r>
      <w:bookmarkEnd w:id="7"/>
      <w:r>
        <w:rPr>
          <w:lang w:val="en-US"/>
        </w:rPr>
        <w:t xml:space="preserve"> </w:t>
      </w:r>
    </w:p>
    <w:p w:rsidR="00C910AF" w:rsidRPr="00C910AF" w:rsidRDefault="00C910AF" w:rsidP="00B622F3">
      <w:pPr>
        <w:rPr>
          <w:lang w:val="en-US"/>
        </w:rPr>
      </w:pPr>
      <w:r w:rsidRPr="00C910AF">
        <w:t>Herve Bavazzano</w:t>
      </w:r>
      <w:r>
        <w:t>,</w:t>
      </w:r>
      <w:r w:rsidRPr="00C910AF">
        <w:t xml:space="preserve"> Sales Director</w:t>
      </w:r>
      <w:r w:rsidR="00673519">
        <w:t>.</w:t>
      </w:r>
      <w:r w:rsidRPr="00B622F3">
        <w:t xml:space="preserve"> </w:t>
      </w:r>
      <w:r w:rsidR="00B622F3">
        <w:br/>
      </w:r>
      <w:r w:rsidRPr="00B622F3">
        <w:t>Great source of knowledge and a key advisor to the industry. Great guy too. Highly recommend engaging with Cevn Vibert</w:t>
      </w:r>
    </w:p>
    <w:p w:rsidR="00564F9A" w:rsidRPr="00564F9A" w:rsidRDefault="00564F9A" w:rsidP="00564F9A">
      <w:pPr>
        <w:pStyle w:val="Heading3"/>
        <w:rPr>
          <w:lang w:val="en-US"/>
        </w:rPr>
      </w:pPr>
      <w:bookmarkStart w:id="8" w:name="_Toc507752925"/>
      <w:proofErr w:type="spellStart"/>
      <w:r w:rsidRPr="00564F9A">
        <w:rPr>
          <w:lang w:val="en-US"/>
        </w:rPr>
        <w:t>SolutionsPT</w:t>
      </w:r>
      <w:bookmarkEnd w:id="8"/>
      <w:proofErr w:type="spellEnd"/>
    </w:p>
    <w:p w:rsidR="00564F9A" w:rsidRPr="00564F9A" w:rsidRDefault="00564F9A" w:rsidP="00564F9A">
      <w:pPr>
        <w:rPr>
          <w:lang w:val="en-US"/>
        </w:rPr>
      </w:pPr>
      <w:r w:rsidRPr="00564F9A">
        <w:rPr>
          <w:lang w:val="en-US"/>
        </w:rPr>
        <w:t>“Cevn has helped us to make significant progress in this Cyber Security area by defining thought leadership content, a range of potential suppliers, partners and solutions and a Cyber Security business plan.”</w:t>
      </w:r>
    </w:p>
    <w:p w:rsidR="00564F9A" w:rsidRPr="00564F9A" w:rsidRDefault="00564F9A" w:rsidP="00564F9A">
      <w:pPr>
        <w:pStyle w:val="Heading3"/>
        <w:rPr>
          <w:lang w:val="en-US"/>
        </w:rPr>
      </w:pPr>
      <w:bookmarkStart w:id="9" w:name="_Toc507752926"/>
      <w:r w:rsidRPr="00564F9A">
        <w:rPr>
          <w:lang w:val="en-US"/>
        </w:rPr>
        <w:t>Thales</w:t>
      </w:r>
      <w:bookmarkEnd w:id="9"/>
    </w:p>
    <w:p w:rsidR="00564F9A" w:rsidRPr="00564F9A" w:rsidRDefault="00564F9A" w:rsidP="00564F9A">
      <w:r w:rsidRPr="00564F9A">
        <w:t>Roger Ingle, Technical Director.</w:t>
      </w:r>
    </w:p>
    <w:p w:rsidR="00564F9A" w:rsidRPr="00564F9A" w:rsidRDefault="00564F9A" w:rsidP="00564F9A">
      <w:r w:rsidRPr="00564F9A">
        <w:t xml:space="preserve">I have known and worked closely with Cevn for the last five years of this period. Throughout his time at Thales Cevn’s attitude, behaviours and commitment have been of the highest standard. His personal standards and integrity have been exemplary and he has applied high levels of creative and adaptable intelligence to his work. Cevn has contributed to the down-selection and winning of several bids and prospects over this time and built a team exploring Information Solutions and Knowledge Management for Thales corporate. Cevn is a Founder Team Member of the Thales Innovation Group and has consistently demonstrated enthusiasm for innovative applications of technology. He is an effective communicator and has successfully delivered training courses and mentored other staff. In his role as Research and Development Manager working directly for me, he was particularly skilled at building collaborative relationships with partners, suppliers and potential clients. I would be pleased to answer any further questions relating to Cevn’s </w:t>
      </w:r>
      <w:smartTag w:uri="urn:schemas-microsoft-com:office:smarttags" w:element="City">
        <w:smartTag w:uri="urn:schemas-microsoft-com:office:smarttags" w:element="place">
          <w:r w:rsidRPr="00564F9A">
            <w:t>suita</w:t>
          </w:r>
        </w:smartTag>
      </w:smartTag>
      <w:r w:rsidRPr="00564F9A">
        <w:t>bility for a specific role.</w:t>
      </w:r>
    </w:p>
    <w:p w:rsidR="00564F9A" w:rsidRPr="00564F9A" w:rsidRDefault="00564F9A" w:rsidP="00564F9A">
      <w:pPr>
        <w:rPr>
          <w:lang w:val="en-US"/>
        </w:rPr>
      </w:pPr>
      <w:r w:rsidRPr="00564F9A">
        <w:rPr>
          <w:lang w:val="en-US"/>
        </w:rPr>
        <w:t xml:space="preserve">Matthew </w:t>
      </w:r>
      <w:proofErr w:type="spellStart"/>
      <w:r w:rsidRPr="00564F9A">
        <w:rPr>
          <w:lang w:val="en-US"/>
        </w:rPr>
        <w:t>Tucknott</w:t>
      </w:r>
      <w:proofErr w:type="spellEnd"/>
      <w:r w:rsidRPr="00564F9A">
        <w:rPr>
          <w:lang w:val="en-US"/>
        </w:rPr>
        <w:t>. Software Specialist GIS</w:t>
      </w:r>
    </w:p>
    <w:p w:rsidR="00564F9A" w:rsidRPr="00564F9A" w:rsidRDefault="00564F9A" w:rsidP="00564F9A">
      <w:pPr>
        <w:rPr>
          <w:lang w:val="en-US"/>
        </w:rPr>
      </w:pPr>
      <w:r w:rsidRPr="00564F9A">
        <w:rPr>
          <w:lang w:val="en-US"/>
        </w:rPr>
        <w:t>“Cevn is a great person to work with. Dynamic and very hard working. He seamlessly mixes with junior members of staff as well as senior members of staff. He clearly has great expertise in his field of National Security. He can get the best out of people that work with him.”</w:t>
      </w:r>
    </w:p>
    <w:p w:rsidR="00564F9A" w:rsidRPr="00564F9A" w:rsidRDefault="00564F9A" w:rsidP="00564F9A">
      <w:pPr>
        <w:rPr>
          <w:lang w:val="en-US"/>
        </w:rPr>
      </w:pPr>
      <w:r w:rsidRPr="00564F9A">
        <w:rPr>
          <w:lang w:val="en-US"/>
        </w:rPr>
        <w:t xml:space="preserve">Ben Davis, Supportability Engineer </w:t>
      </w:r>
    </w:p>
    <w:p w:rsidR="00564F9A" w:rsidRPr="00564F9A" w:rsidRDefault="00564F9A" w:rsidP="00564F9A">
      <w:pPr>
        <w:rPr>
          <w:lang w:val="en-US"/>
        </w:rPr>
      </w:pPr>
      <w:r w:rsidRPr="00564F9A">
        <w:rPr>
          <w:lang w:val="en-US"/>
        </w:rPr>
        <w:t>“Cevn was an excellent Mentor to me during my first two years with the company. His experience and expertise within the company provided me with the ideal person to talk to with regards to all aspects of my professional, and personal, development within Thales. I can attribute my growth within the company, and towards Engineering Chartership directly, with the excellent advice and guidance he has provided to me”</w:t>
      </w:r>
    </w:p>
    <w:p w:rsidR="00564F9A" w:rsidRPr="00564F9A" w:rsidRDefault="00564F9A" w:rsidP="00564F9A">
      <w:pPr>
        <w:rPr>
          <w:lang w:val="en-US"/>
        </w:rPr>
      </w:pPr>
      <w:r w:rsidRPr="00564F9A">
        <w:rPr>
          <w:lang w:val="en-US"/>
        </w:rPr>
        <w:t>Nicol McNeil, Sales and Business Development Manager.</w:t>
      </w:r>
    </w:p>
    <w:p w:rsidR="00564F9A" w:rsidRPr="00564F9A" w:rsidRDefault="00564F9A" w:rsidP="00564F9A">
      <w:pPr>
        <w:rPr>
          <w:lang w:val="en-US"/>
        </w:rPr>
      </w:pPr>
      <w:r w:rsidRPr="00564F9A">
        <w:rPr>
          <w:lang w:val="en-US"/>
        </w:rPr>
        <w:t xml:space="preserve"> “I had the great pleasure of working alongside Cevn within Thales' National Security and Resilience team; I know him to be an extremely capable for very complex Critical Infrastructure projects and requirements, who consistently demonstrates a depth of knowledge, integrity and high attention to </w:t>
      </w:r>
      <w:r w:rsidRPr="00564F9A">
        <w:rPr>
          <w:lang w:val="en-US"/>
        </w:rPr>
        <w:lastRenderedPageBreak/>
        <w:t>detail in the definition of solutions to satisfy both customers and Thales.</w:t>
      </w:r>
      <w:r w:rsidR="007540E4">
        <w:rPr>
          <w:lang w:val="en-US"/>
        </w:rPr>
        <w:t xml:space="preserve"> </w:t>
      </w:r>
      <w:r w:rsidRPr="00564F9A">
        <w:rPr>
          <w:lang w:val="en-US"/>
        </w:rPr>
        <w:t xml:space="preserve">Cevn's analytical, </w:t>
      </w:r>
      <w:r w:rsidR="007540E4" w:rsidRPr="00564F9A">
        <w:rPr>
          <w:lang w:val="en-US"/>
        </w:rPr>
        <w:t>strategic</w:t>
      </w:r>
      <w:r w:rsidRPr="00564F9A">
        <w:rPr>
          <w:lang w:val="en-US"/>
        </w:rPr>
        <w:t xml:space="preserve"> thinking and inter-personal skills make him a key asset in any team.”</w:t>
      </w:r>
    </w:p>
    <w:p w:rsidR="00564F9A" w:rsidRPr="00564F9A" w:rsidRDefault="00564F9A" w:rsidP="00564F9A">
      <w:pPr>
        <w:rPr>
          <w:lang w:val="en-US"/>
        </w:rPr>
      </w:pPr>
      <w:r w:rsidRPr="00564F9A">
        <w:rPr>
          <w:lang w:val="en-US"/>
        </w:rPr>
        <w:t xml:space="preserve">Steve </w:t>
      </w:r>
      <w:proofErr w:type="spellStart"/>
      <w:r w:rsidRPr="00564F9A">
        <w:rPr>
          <w:lang w:val="en-US"/>
        </w:rPr>
        <w:t>Elmes</w:t>
      </w:r>
      <w:proofErr w:type="spellEnd"/>
      <w:r w:rsidRPr="00564F9A">
        <w:rPr>
          <w:lang w:val="en-US"/>
        </w:rPr>
        <w:t>, Business Lead, Thales Consulting and Cyber</w:t>
      </w:r>
    </w:p>
    <w:p w:rsidR="00564F9A" w:rsidRPr="00564F9A" w:rsidRDefault="00564F9A" w:rsidP="00564F9A">
      <w:pPr>
        <w:rPr>
          <w:lang w:val="en-US"/>
        </w:rPr>
      </w:pPr>
      <w:r w:rsidRPr="00564F9A">
        <w:rPr>
          <w:lang w:val="en-US"/>
        </w:rPr>
        <w:t>Cevn is an extremely knowledgeable and experienced solution architect. I've had the pleasure of working with Cevn in the Thales UK Cyber Security practice where he has demonstrated his ability to successfully engage with senior Client and Partner company representatives and recommend him without hesitation.</w:t>
      </w:r>
    </w:p>
    <w:p w:rsidR="00564F9A" w:rsidRPr="00564F9A" w:rsidRDefault="00564F9A" w:rsidP="00564F9A">
      <w:pPr>
        <w:rPr>
          <w:lang w:val="en-US"/>
        </w:rPr>
      </w:pPr>
      <w:r w:rsidRPr="00564F9A">
        <w:rPr>
          <w:lang w:val="en-US"/>
        </w:rPr>
        <w:t xml:space="preserve">John </w:t>
      </w:r>
      <w:proofErr w:type="spellStart"/>
      <w:r w:rsidRPr="00564F9A">
        <w:rPr>
          <w:lang w:val="en-US"/>
        </w:rPr>
        <w:t>Ratajczak</w:t>
      </w:r>
      <w:proofErr w:type="spellEnd"/>
      <w:r w:rsidRPr="00564F9A">
        <w:rPr>
          <w:lang w:val="en-US"/>
        </w:rPr>
        <w:t>, Systems Engineering Consultant</w:t>
      </w:r>
    </w:p>
    <w:p w:rsidR="00564F9A" w:rsidRPr="00564F9A" w:rsidRDefault="00564F9A" w:rsidP="00564F9A">
      <w:pPr>
        <w:rPr>
          <w:lang w:val="en-US"/>
        </w:rPr>
      </w:pPr>
      <w:r w:rsidRPr="00564F9A">
        <w:rPr>
          <w:lang w:val="en-US"/>
        </w:rPr>
        <w:t>“I worked with Cevn conducting business analysis of the security/safety needs for a major UK nuclear establishment. Cevn demonstrated an in-depth knowledge of industrial control systems and their application to provide cost effective and practical solutions. He demonstrated the ability to work effectively and professionally within a team but also was well respected for his leadership skills. Cevn was a pleasure to work with.”</w:t>
      </w:r>
    </w:p>
    <w:p w:rsidR="00564F9A" w:rsidRPr="00564F9A" w:rsidRDefault="00564F9A" w:rsidP="00564F9A">
      <w:pPr>
        <w:rPr>
          <w:lang w:val="en-US"/>
        </w:rPr>
      </w:pPr>
      <w:r w:rsidRPr="00564F9A">
        <w:rPr>
          <w:lang w:val="en-US"/>
        </w:rPr>
        <w:t>Ian Christie. Engineering Manager</w:t>
      </w:r>
    </w:p>
    <w:p w:rsidR="00564F9A" w:rsidRPr="00564F9A" w:rsidRDefault="00564F9A" w:rsidP="00564F9A">
      <w:pPr>
        <w:rPr>
          <w:lang w:val="en-US"/>
        </w:rPr>
      </w:pPr>
      <w:r w:rsidRPr="00564F9A">
        <w:rPr>
          <w:lang w:val="en-US"/>
        </w:rPr>
        <w:t xml:space="preserve">“Cevn worked with me directly on the definition of a large scale security control facility for a key national infrastructure site and indirectly on a Critical Infrastructure Protection demonstration facility. He has wide ranging knowledge of industrial control, automation, information and security systems and architectures, and is able to apply this knowledge at the high "blue sky thinking" level right down to the implementation and integration level. He brings both innovation and a methodical approach to problem solving. Cevn is also a people person who can communicate easily and professionally at all levels, with a calm style and a dry sense of </w:t>
      </w:r>
      <w:proofErr w:type="spellStart"/>
      <w:r w:rsidRPr="00564F9A">
        <w:rPr>
          <w:lang w:val="en-US"/>
        </w:rPr>
        <w:t>humour</w:t>
      </w:r>
      <w:proofErr w:type="spellEnd"/>
      <w:r w:rsidRPr="00564F9A">
        <w:rPr>
          <w:lang w:val="en-US"/>
        </w:rPr>
        <w:t>.”</w:t>
      </w:r>
    </w:p>
    <w:p w:rsidR="00564F9A" w:rsidRPr="00564F9A" w:rsidRDefault="00564F9A" w:rsidP="00564F9A">
      <w:pPr>
        <w:rPr>
          <w:lang w:val="en-US"/>
        </w:rPr>
      </w:pPr>
      <w:r w:rsidRPr="00564F9A">
        <w:rPr>
          <w:lang w:val="en-US"/>
        </w:rPr>
        <w:t xml:space="preserve">Sara De </w:t>
      </w:r>
      <w:proofErr w:type="spellStart"/>
      <w:r w:rsidRPr="00564F9A">
        <w:rPr>
          <w:lang w:val="en-US"/>
        </w:rPr>
        <w:t>Neut</w:t>
      </w:r>
      <w:proofErr w:type="spellEnd"/>
      <w:r w:rsidRPr="00564F9A">
        <w:rPr>
          <w:lang w:val="en-US"/>
        </w:rPr>
        <w:t xml:space="preserve">, Key Account Leader </w:t>
      </w:r>
    </w:p>
    <w:p w:rsidR="00564F9A" w:rsidRPr="00564F9A" w:rsidRDefault="00564F9A" w:rsidP="00564F9A">
      <w:pPr>
        <w:rPr>
          <w:lang w:val="en-US"/>
        </w:rPr>
      </w:pPr>
      <w:r w:rsidRPr="00564F9A">
        <w:rPr>
          <w:lang w:val="en-US"/>
        </w:rPr>
        <w:t>“Cevn is a highly professional, extremely knowledgeable solution architect. He clearly demonstrates deep domain expertise and is happy to explain technical matters in a way that is understandable to someone less familiar with the subject. Cevn is also hard working, customer and delivery focused and an absolute pleasure to work with.”</w:t>
      </w:r>
    </w:p>
    <w:p w:rsidR="00564F9A" w:rsidRPr="00564F9A" w:rsidRDefault="00564F9A" w:rsidP="00564F9A">
      <w:pPr>
        <w:rPr>
          <w:lang w:val="en-US"/>
        </w:rPr>
      </w:pPr>
      <w:r w:rsidRPr="00564F9A">
        <w:rPr>
          <w:lang w:val="en-US"/>
        </w:rPr>
        <w:t>Gerald Callus, Bid and Programme Manager</w:t>
      </w:r>
    </w:p>
    <w:p w:rsidR="00564F9A" w:rsidRPr="00564F9A" w:rsidRDefault="00564F9A" w:rsidP="00564F9A">
      <w:pPr>
        <w:rPr>
          <w:lang w:val="en-US"/>
        </w:rPr>
      </w:pPr>
      <w:r w:rsidRPr="00564F9A">
        <w:rPr>
          <w:lang w:val="en-US"/>
        </w:rPr>
        <w:t>“I have had the pleasure of working with Cevn, who acted as Solution Architect of a number of bids and internal projects I led. I found Cevn to be both versatile and adaptable and he brings a wide range of skills and good technical abilities to the team. Cevn is very professional, has a first class work ethic and a keen enquiring mind, tackling all challenges in a methodical and thorough manner. Cevn also has great people skills and takes time to understand requirements, both in the technical and business context, before diving into the task. I thoroughly enjoyed working with Cevn and look forward to the next opportunity to work with him”</w:t>
      </w:r>
    </w:p>
    <w:p w:rsidR="00564F9A" w:rsidRPr="00564F9A" w:rsidRDefault="00564F9A" w:rsidP="00564F9A">
      <w:pPr>
        <w:rPr>
          <w:lang w:val="en-US"/>
        </w:rPr>
      </w:pPr>
      <w:r w:rsidRPr="00564F9A">
        <w:rPr>
          <w:lang w:val="en-US"/>
        </w:rPr>
        <w:t>Allan Crewe. Consultant (</w:t>
      </w:r>
      <w:proofErr w:type="spellStart"/>
      <w:r w:rsidRPr="00564F9A">
        <w:rPr>
          <w:lang w:val="en-US"/>
        </w:rPr>
        <w:t>ex Engineering</w:t>
      </w:r>
      <w:proofErr w:type="spellEnd"/>
      <w:r w:rsidRPr="00564F9A">
        <w:rPr>
          <w:lang w:val="en-US"/>
        </w:rPr>
        <w:t xml:space="preserve"> Manager, Ferranti Europe)</w:t>
      </w:r>
    </w:p>
    <w:p w:rsidR="00564F9A" w:rsidRDefault="00564F9A" w:rsidP="00564F9A">
      <w:pPr>
        <w:rPr>
          <w:lang w:val="en-US"/>
        </w:rPr>
      </w:pPr>
      <w:r w:rsidRPr="00564F9A">
        <w:rPr>
          <w:lang w:val="en-US"/>
        </w:rPr>
        <w:t>Cevn worked with me to design solutions to several systems in the Rail Sector in condition monitoring of trains and the control and monitoring of rail traction power supplies.</w:t>
      </w:r>
      <w:r w:rsidR="007540E4">
        <w:rPr>
          <w:lang w:val="en-US"/>
        </w:rPr>
        <w:t xml:space="preserve"> </w:t>
      </w:r>
      <w:r w:rsidRPr="00564F9A">
        <w:rPr>
          <w:lang w:val="en-US"/>
        </w:rPr>
        <w:t xml:space="preserve">Cevn was extremely professional in </w:t>
      </w:r>
      <w:proofErr w:type="spellStart"/>
      <w:r w:rsidRPr="00564F9A">
        <w:rPr>
          <w:lang w:val="en-US"/>
        </w:rPr>
        <w:t>analysing</w:t>
      </w:r>
      <w:proofErr w:type="spellEnd"/>
      <w:r w:rsidRPr="00564F9A">
        <w:rPr>
          <w:lang w:val="en-US"/>
        </w:rPr>
        <w:t xml:space="preserve"> the requirements and producing designs for the aspects of the project he was responsible for. He also dealt with both potential suppliers and sub- contractors in an extremely professional manner. I found him very reliable in producing deliverables to time and quality. He is also extremely easy to get on with and work with. “</w:t>
      </w:r>
    </w:p>
    <w:p w:rsidR="00673519" w:rsidRPr="00564F9A" w:rsidRDefault="00673519" w:rsidP="00564F9A">
      <w:pPr>
        <w:rPr>
          <w:lang w:val="en-US"/>
        </w:rPr>
      </w:pPr>
    </w:p>
    <w:p w:rsidR="00564F9A" w:rsidRPr="00564F9A" w:rsidRDefault="00564F9A" w:rsidP="00564F9A">
      <w:pPr>
        <w:rPr>
          <w:lang w:val="en-US"/>
        </w:rPr>
      </w:pPr>
      <w:r w:rsidRPr="00564F9A">
        <w:rPr>
          <w:lang w:val="en-US"/>
        </w:rPr>
        <w:t>Andy O'Malley, Programme Manager</w:t>
      </w:r>
    </w:p>
    <w:p w:rsidR="00564F9A" w:rsidRPr="00564F9A" w:rsidRDefault="00564F9A" w:rsidP="00564F9A">
      <w:pPr>
        <w:rPr>
          <w:lang w:val="en-US"/>
        </w:rPr>
      </w:pPr>
      <w:r w:rsidRPr="00564F9A">
        <w:rPr>
          <w:lang w:val="en-US"/>
        </w:rPr>
        <w:t xml:space="preserve">“I worked with Cevn for a number of years at Thales and found him to be a valued colleague. He has a calm and personable style, a great sense of </w:t>
      </w:r>
      <w:proofErr w:type="spellStart"/>
      <w:r w:rsidRPr="00564F9A">
        <w:rPr>
          <w:lang w:val="en-US"/>
        </w:rPr>
        <w:t>humour</w:t>
      </w:r>
      <w:proofErr w:type="spellEnd"/>
      <w:r w:rsidRPr="00564F9A">
        <w:rPr>
          <w:lang w:val="en-US"/>
        </w:rPr>
        <w:t xml:space="preserve"> and an ability to work well within any team. Cevn is also </w:t>
      </w:r>
      <w:r w:rsidR="007540E4">
        <w:rPr>
          <w:lang w:val="en-US"/>
        </w:rPr>
        <w:t>very capable</w:t>
      </w:r>
      <w:r w:rsidRPr="00564F9A">
        <w:rPr>
          <w:lang w:val="en-US"/>
        </w:rPr>
        <w:t xml:space="preserve"> with a broad depth of knowledge and experience coupled with a solid work ethic. In my view he comes highly recommended.”</w:t>
      </w:r>
    </w:p>
    <w:p w:rsidR="00564F9A" w:rsidRPr="00564F9A" w:rsidRDefault="00564F9A" w:rsidP="00564F9A">
      <w:pPr>
        <w:rPr>
          <w:lang w:val="en-US"/>
        </w:rPr>
      </w:pPr>
    </w:p>
    <w:p w:rsidR="00564F9A" w:rsidRPr="00564F9A" w:rsidRDefault="00564F9A" w:rsidP="00564F9A">
      <w:pPr>
        <w:pStyle w:val="Heading3"/>
        <w:rPr>
          <w:lang w:val="en-US"/>
        </w:rPr>
      </w:pPr>
      <w:bookmarkStart w:id="10" w:name="_Toc507752927"/>
      <w:r w:rsidRPr="00564F9A">
        <w:rPr>
          <w:lang w:val="en-US"/>
        </w:rPr>
        <w:t>Rockwell Automation MPS</w:t>
      </w:r>
      <w:bookmarkEnd w:id="10"/>
    </w:p>
    <w:p w:rsidR="00564F9A" w:rsidRPr="00564F9A" w:rsidRDefault="00564F9A" w:rsidP="00564F9A">
      <w:pPr>
        <w:rPr>
          <w:lang w:val="en-US"/>
        </w:rPr>
      </w:pPr>
      <w:r w:rsidRPr="00564F9A">
        <w:rPr>
          <w:lang w:val="en-US"/>
        </w:rPr>
        <w:t xml:space="preserve">Roland </w:t>
      </w:r>
      <w:proofErr w:type="spellStart"/>
      <w:r w:rsidRPr="00564F9A">
        <w:rPr>
          <w:lang w:val="en-US"/>
        </w:rPr>
        <w:t>Ladewig</w:t>
      </w:r>
      <w:proofErr w:type="spellEnd"/>
      <w:r w:rsidRPr="00564F9A">
        <w:rPr>
          <w:lang w:val="en-US"/>
        </w:rPr>
        <w:t>, BU Manager/Leader Application Centre at Rockwell Automation MPS</w:t>
      </w:r>
    </w:p>
    <w:p w:rsidR="00564F9A" w:rsidRPr="00564F9A" w:rsidRDefault="00564F9A" w:rsidP="00564F9A">
      <w:pPr>
        <w:rPr>
          <w:lang w:val="en-US"/>
        </w:rPr>
      </w:pPr>
      <w:r w:rsidRPr="00564F9A">
        <w:rPr>
          <w:lang w:val="en-US"/>
        </w:rPr>
        <w:t>"It was a pleasure to work with Cevn. He managed in extremely short time to get into the objectives of the job. Furthermore Cevn achieved to get us into market regions and industries we have not been before. His way of cooperation and driving things is outstanding. As an employee it was helpful to have an employee that managed constructive inputs to get the team in the right direction. I would recommend Cevn to anyone who needs a person that is capable to manage complex projects and sales opportunities as well as intensive customer approaches. Short version: Thanks Cevn"</w:t>
      </w:r>
    </w:p>
    <w:p w:rsidR="00564F9A" w:rsidRPr="00564F9A" w:rsidRDefault="00564F9A" w:rsidP="00564F9A">
      <w:pPr>
        <w:rPr>
          <w:lang w:val="en-US"/>
        </w:rPr>
      </w:pPr>
      <w:r w:rsidRPr="00564F9A">
        <w:rPr>
          <w:lang w:val="en-US"/>
        </w:rPr>
        <w:t>Chris Rickey, Information Solutions Manager at Rockwell Automation</w:t>
      </w:r>
    </w:p>
    <w:p w:rsidR="00564F9A" w:rsidRPr="00564F9A" w:rsidRDefault="00564F9A" w:rsidP="00564F9A">
      <w:pPr>
        <w:rPr>
          <w:lang w:val="en-US"/>
        </w:rPr>
      </w:pPr>
      <w:r w:rsidRPr="00564F9A">
        <w:rPr>
          <w:lang w:val="en-US"/>
        </w:rPr>
        <w:t>"I have worked with Cevn on several sales opportunities and internal projects. Cevn knows the MES space very well and always brings a unique perspective. He can talk about low level details such as how particular network protocols affect PLC communications all the way up to best practices on ERP integration and everything in between. I look forward to working with Cevn more in the future."</w:t>
      </w:r>
    </w:p>
    <w:p w:rsidR="00564F9A" w:rsidRPr="00564F9A" w:rsidRDefault="00564F9A" w:rsidP="00564F9A">
      <w:pPr>
        <w:rPr>
          <w:lang w:val="en-US"/>
        </w:rPr>
      </w:pPr>
      <w:r w:rsidRPr="00564F9A">
        <w:rPr>
          <w:lang w:val="en-US"/>
        </w:rPr>
        <w:t>Giorgio Tori, Director Software EMEA at Rockwell Automation</w:t>
      </w:r>
    </w:p>
    <w:p w:rsidR="00564F9A" w:rsidRPr="00564F9A" w:rsidRDefault="00564F9A" w:rsidP="00564F9A">
      <w:pPr>
        <w:rPr>
          <w:lang w:val="en-US"/>
        </w:rPr>
      </w:pPr>
      <w:r w:rsidRPr="00564F9A">
        <w:rPr>
          <w:lang w:val="en-US"/>
        </w:rPr>
        <w:t>"I have enjoyed working with Cevn; he has achieved many MES firsts for Rockwell across EMEA. Industry is really ready for MES and Rockwell is gaining this understanding also through Cevn's good and substantial efforts."</w:t>
      </w:r>
    </w:p>
    <w:p w:rsidR="00564F9A" w:rsidRPr="00564F9A" w:rsidRDefault="00564F9A" w:rsidP="00564F9A">
      <w:pPr>
        <w:rPr>
          <w:lang w:val="en-US"/>
        </w:rPr>
      </w:pPr>
      <w:r w:rsidRPr="00564F9A">
        <w:rPr>
          <w:lang w:val="en-US"/>
        </w:rPr>
        <w:t xml:space="preserve">Jiri Capek  General Manager, Controller, Finance &amp; Business </w:t>
      </w:r>
      <w:r w:rsidR="007540E4">
        <w:rPr>
          <w:lang w:val="en-US"/>
        </w:rPr>
        <w:t>CEE</w:t>
      </w:r>
      <w:r w:rsidRPr="00564F9A">
        <w:rPr>
          <w:lang w:val="en-US"/>
        </w:rPr>
        <w:t xml:space="preserve"> at Rockwell Automation</w:t>
      </w:r>
    </w:p>
    <w:p w:rsidR="00564F9A" w:rsidRPr="00564F9A" w:rsidRDefault="00564F9A" w:rsidP="00564F9A">
      <w:pPr>
        <w:rPr>
          <w:lang w:val="en-US"/>
        </w:rPr>
      </w:pPr>
      <w:r w:rsidRPr="00564F9A">
        <w:rPr>
          <w:lang w:val="en-US"/>
        </w:rPr>
        <w:t>“Cevn has developed and supported the business in our emerging markets mainly to support alliances and promote global connections to customers and partners. Cevn has significantly increased Rockwell footprint in the region.”</w:t>
      </w:r>
    </w:p>
    <w:p w:rsidR="00564F9A" w:rsidRPr="00564F9A" w:rsidRDefault="00564F9A" w:rsidP="00564F9A">
      <w:pPr>
        <w:pStyle w:val="Heading3"/>
        <w:rPr>
          <w:lang w:val="en-US"/>
        </w:rPr>
      </w:pPr>
      <w:bookmarkStart w:id="11" w:name="_Toc507752928"/>
      <w:proofErr w:type="spellStart"/>
      <w:r w:rsidRPr="00564F9A">
        <w:rPr>
          <w:lang w:val="en-US"/>
        </w:rPr>
        <w:t>Silchester</w:t>
      </w:r>
      <w:proofErr w:type="spellEnd"/>
      <w:r w:rsidRPr="00564F9A">
        <w:rPr>
          <w:lang w:val="en-US"/>
        </w:rPr>
        <w:t xml:space="preserve"> Control Systems</w:t>
      </w:r>
      <w:bookmarkEnd w:id="11"/>
    </w:p>
    <w:p w:rsidR="00564F9A" w:rsidRPr="00564F9A" w:rsidRDefault="00564F9A" w:rsidP="00564F9A">
      <w:pPr>
        <w:rPr>
          <w:lang w:val="en-US"/>
        </w:rPr>
      </w:pPr>
      <w:r w:rsidRPr="00564F9A">
        <w:rPr>
          <w:lang w:val="en-US"/>
        </w:rPr>
        <w:t>Ian Trew, Head of Engineering at Ryvita</w:t>
      </w:r>
    </w:p>
    <w:p w:rsidR="00564F9A" w:rsidRPr="00564F9A" w:rsidRDefault="00564F9A" w:rsidP="00564F9A">
      <w:pPr>
        <w:rPr>
          <w:lang w:val="en-US"/>
        </w:rPr>
      </w:pPr>
      <w:r w:rsidRPr="00564F9A">
        <w:rPr>
          <w:lang w:val="en-US"/>
        </w:rPr>
        <w:t xml:space="preserve">"Cevn designed, developed and implemented a full Factory Wide MES production information system for us, collecting detailed production and process information from countless devices across a robust industrial network. The information was </w:t>
      </w:r>
      <w:proofErr w:type="spellStart"/>
      <w:r w:rsidRPr="00564F9A">
        <w:rPr>
          <w:lang w:val="en-US"/>
        </w:rPr>
        <w:t>organised</w:t>
      </w:r>
      <w:proofErr w:type="spellEnd"/>
      <w:r w:rsidRPr="00564F9A">
        <w:rPr>
          <w:lang w:val="en-US"/>
        </w:rPr>
        <w:t xml:space="preserve"> and widely distributed to enable intelligent business improvement decision making. Cevn was responsible for Sales, Engineering, Consultancy and Project delivery to us for many of our Capital Projects. He delivered large projects to us, on time and to budget, and helped to market these successes across our Enterprise to both Board and </w:t>
      </w:r>
      <w:proofErr w:type="spellStart"/>
      <w:r w:rsidRPr="00564F9A">
        <w:rPr>
          <w:lang w:val="en-US"/>
        </w:rPr>
        <w:t>Shopfloor</w:t>
      </w:r>
      <w:proofErr w:type="spellEnd"/>
      <w:r w:rsidRPr="00564F9A">
        <w:rPr>
          <w:lang w:val="en-US"/>
        </w:rPr>
        <w:t xml:space="preserve">. </w:t>
      </w:r>
      <w:r w:rsidRPr="00564F9A">
        <w:rPr>
          <w:lang w:val="en-US"/>
        </w:rPr>
        <w:br/>
        <w:t xml:space="preserve">Cevn has integrity, clear thinking, a sound grasp of true business benefits and a positive sense of </w:t>
      </w:r>
      <w:proofErr w:type="spellStart"/>
      <w:r w:rsidRPr="00564F9A">
        <w:rPr>
          <w:lang w:val="en-US"/>
        </w:rPr>
        <w:t>humour</w:t>
      </w:r>
      <w:proofErr w:type="spellEnd"/>
      <w:r w:rsidRPr="00564F9A">
        <w:rPr>
          <w:lang w:val="en-US"/>
        </w:rPr>
        <w:t xml:space="preserve"> that makes him continually a pleasure to work with. </w:t>
      </w:r>
      <w:r w:rsidRPr="00564F9A">
        <w:rPr>
          <w:lang w:val="en-US"/>
        </w:rPr>
        <w:br/>
      </w:r>
      <w:r w:rsidRPr="00564F9A">
        <w:rPr>
          <w:lang w:val="en-US"/>
        </w:rPr>
        <w:lastRenderedPageBreak/>
        <w:t xml:space="preserve">One of those rare people you can work WITH to achieve the goals of all parties. </w:t>
      </w:r>
      <w:r w:rsidRPr="00564F9A">
        <w:rPr>
          <w:lang w:val="en-US"/>
        </w:rPr>
        <w:br/>
        <w:t>I strongly recommend him to other businesses as I know they will also benefit from a Cevn Project!"</w:t>
      </w:r>
    </w:p>
    <w:p w:rsidR="00564F9A" w:rsidRPr="00564F9A" w:rsidRDefault="00564F9A" w:rsidP="00564F9A">
      <w:pPr>
        <w:rPr>
          <w:lang w:val="en-US"/>
        </w:rPr>
      </w:pPr>
      <w:r w:rsidRPr="00564F9A">
        <w:rPr>
          <w:lang w:val="en-US"/>
        </w:rPr>
        <w:t>Mark Honey, Senior Sales Executive at ICM Business Continuity Services</w:t>
      </w:r>
    </w:p>
    <w:p w:rsidR="00564F9A" w:rsidRPr="00564F9A" w:rsidRDefault="00564F9A" w:rsidP="00564F9A">
      <w:pPr>
        <w:rPr>
          <w:lang w:val="en-US"/>
        </w:rPr>
      </w:pPr>
      <w:r w:rsidRPr="00564F9A">
        <w:rPr>
          <w:lang w:val="en-US"/>
        </w:rPr>
        <w:t xml:space="preserve">"Cevn and I collaborated together when he was working at </w:t>
      </w:r>
      <w:proofErr w:type="spellStart"/>
      <w:r w:rsidRPr="00564F9A">
        <w:rPr>
          <w:lang w:val="en-US"/>
        </w:rPr>
        <w:t>Silchester</w:t>
      </w:r>
      <w:proofErr w:type="spellEnd"/>
      <w:r w:rsidRPr="00564F9A">
        <w:rPr>
          <w:lang w:val="en-US"/>
        </w:rPr>
        <w:t>. I was working at Stratus on a number of complex MES and safety critical system projects that required his in depth knowledge of the issues around implementing complex control systems within highly regulated industries. I found his in depth subject knowledge expertise extremely useful working on these projects."</w:t>
      </w:r>
    </w:p>
    <w:p w:rsidR="00564F9A" w:rsidRPr="00564F9A" w:rsidRDefault="00564F9A" w:rsidP="00564F9A">
      <w:pPr>
        <w:rPr>
          <w:lang w:val="en-US"/>
        </w:rPr>
      </w:pPr>
      <w:r w:rsidRPr="00564F9A">
        <w:rPr>
          <w:lang w:val="en-US"/>
        </w:rPr>
        <w:t>Richard Porter, Senior Consultant &amp; Partner at Forward Solutions</w:t>
      </w:r>
    </w:p>
    <w:p w:rsidR="00564F9A" w:rsidRPr="00564F9A" w:rsidRDefault="00564F9A" w:rsidP="00564F9A">
      <w:pPr>
        <w:rPr>
          <w:lang w:val="en-US"/>
        </w:rPr>
      </w:pPr>
      <w:r w:rsidRPr="00564F9A">
        <w:rPr>
          <w:lang w:val="en-US"/>
        </w:rPr>
        <w:t>"Cevn contracted technical resource to my projects whilst working for one of the major pharmaceutical corporations. Throughout he was always professional, knowledgeable, personable, and would put in whatever extra was required to get the job done ...."</w:t>
      </w:r>
    </w:p>
    <w:p w:rsidR="00564F9A" w:rsidRPr="00564F9A" w:rsidRDefault="00564F9A" w:rsidP="00564F9A">
      <w:pPr>
        <w:rPr>
          <w:lang w:val="en-US"/>
        </w:rPr>
      </w:pPr>
      <w:r w:rsidRPr="00564F9A">
        <w:rPr>
          <w:lang w:val="en-US"/>
        </w:rPr>
        <w:t xml:space="preserve">Sam </w:t>
      </w:r>
      <w:proofErr w:type="spellStart"/>
      <w:r w:rsidRPr="00564F9A">
        <w:rPr>
          <w:lang w:val="en-US"/>
        </w:rPr>
        <w:t>Thiara</w:t>
      </w:r>
      <w:proofErr w:type="spellEnd"/>
      <w:r w:rsidRPr="00564F9A">
        <w:rPr>
          <w:lang w:val="en-US"/>
        </w:rPr>
        <w:t>, System Integrator channel manager at Schneider Electric</w:t>
      </w:r>
    </w:p>
    <w:p w:rsidR="00564F9A" w:rsidRPr="00564F9A" w:rsidRDefault="00564F9A" w:rsidP="00564F9A">
      <w:pPr>
        <w:rPr>
          <w:lang w:val="en-US"/>
        </w:rPr>
      </w:pPr>
      <w:r w:rsidRPr="00564F9A">
        <w:rPr>
          <w:lang w:val="en-US"/>
        </w:rPr>
        <w:t xml:space="preserve">"I worked with Cevn on a major project for a food company implementing a Performance Management solution (MES). I found Cevn's approach to the whole project added great value to our business relationship and assisted the client to achieve increased yield, empowered management with an insight into previously undetectable plant issues and more importantly assisted the change process in a structured and demonstrable manner. </w:t>
      </w:r>
      <w:r w:rsidRPr="00564F9A">
        <w:rPr>
          <w:lang w:val="en-US"/>
        </w:rPr>
        <w:br/>
        <w:t>Only one of a few people that understand the MES space."</w:t>
      </w:r>
    </w:p>
    <w:p w:rsidR="00564F9A" w:rsidRPr="00564F9A" w:rsidRDefault="00564F9A" w:rsidP="00564F9A">
      <w:pPr>
        <w:pStyle w:val="Heading3"/>
        <w:rPr>
          <w:lang w:val="en-US"/>
        </w:rPr>
      </w:pPr>
      <w:bookmarkStart w:id="12" w:name="_Toc507752929"/>
      <w:r w:rsidRPr="00564F9A">
        <w:rPr>
          <w:lang w:val="en-US"/>
        </w:rPr>
        <w:t>Plato Business Group</w:t>
      </w:r>
      <w:bookmarkEnd w:id="12"/>
    </w:p>
    <w:p w:rsidR="00564F9A" w:rsidRPr="00564F9A" w:rsidRDefault="00564F9A" w:rsidP="00564F9A">
      <w:pPr>
        <w:rPr>
          <w:lang w:val="en-US"/>
        </w:rPr>
      </w:pPr>
      <w:r w:rsidRPr="00564F9A">
        <w:rPr>
          <w:lang w:val="en-US"/>
        </w:rPr>
        <w:t>Paul Gordon, Director at Catalyze Ltd</w:t>
      </w:r>
    </w:p>
    <w:p w:rsidR="00564F9A" w:rsidRPr="00564F9A" w:rsidRDefault="00564F9A" w:rsidP="00564F9A">
      <w:pPr>
        <w:rPr>
          <w:lang w:val="en-US"/>
        </w:rPr>
      </w:pPr>
      <w:r w:rsidRPr="00564F9A">
        <w:rPr>
          <w:lang w:val="en-US"/>
        </w:rPr>
        <w:t>"Cevn always made very helpful contributions to the PLATO group meetings, asking some of the hard questions that needed to be asked. Cevn also added a bit of fun at the times it was needed. It was a pleasure working with Cevn."</w:t>
      </w:r>
    </w:p>
    <w:p w:rsidR="00564F9A" w:rsidRPr="00564F9A" w:rsidRDefault="00564F9A" w:rsidP="00564F9A">
      <w:pPr>
        <w:rPr>
          <w:lang w:val="en-US"/>
        </w:rPr>
      </w:pPr>
      <w:r w:rsidRPr="00564F9A">
        <w:rPr>
          <w:lang w:val="en-US"/>
        </w:rPr>
        <w:t xml:space="preserve">Bob </w:t>
      </w:r>
      <w:proofErr w:type="spellStart"/>
      <w:r w:rsidRPr="00564F9A">
        <w:rPr>
          <w:lang w:val="en-US"/>
        </w:rPr>
        <w:t>Squirrell</w:t>
      </w:r>
      <w:proofErr w:type="spellEnd"/>
      <w:r w:rsidRPr="00564F9A">
        <w:rPr>
          <w:lang w:val="en-US"/>
        </w:rPr>
        <w:t>, Managing Director at Technology Marketing Management</w:t>
      </w:r>
    </w:p>
    <w:p w:rsidR="00564F9A" w:rsidRPr="00564F9A" w:rsidRDefault="00564F9A" w:rsidP="00564F9A">
      <w:pPr>
        <w:rPr>
          <w:lang w:val="en-US"/>
        </w:rPr>
      </w:pPr>
      <w:r w:rsidRPr="00564F9A">
        <w:rPr>
          <w:lang w:val="en-US"/>
        </w:rPr>
        <w:t xml:space="preserve">"Cevn is a thorough professional, paying great attention to detail while always seeing the bigger picture. He combines excellent technical knowledge with good management skills and clear, confident communications abilities. A great asset to any </w:t>
      </w:r>
      <w:proofErr w:type="spellStart"/>
      <w:r w:rsidRPr="00564F9A">
        <w:rPr>
          <w:lang w:val="en-US"/>
        </w:rPr>
        <w:t>organisation</w:t>
      </w:r>
      <w:proofErr w:type="spellEnd"/>
      <w:r w:rsidRPr="00564F9A">
        <w:rPr>
          <w:lang w:val="en-US"/>
        </w:rPr>
        <w:t>!"</w:t>
      </w:r>
    </w:p>
    <w:p w:rsidR="00564F9A" w:rsidRPr="00564F9A" w:rsidRDefault="00564F9A" w:rsidP="00564F9A">
      <w:pPr>
        <w:rPr>
          <w:lang w:val="en-US"/>
        </w:rPr>
      </w:pPr>
      <w:r w:rsidRPr="00564F9A">
        <w:rPr>
          <w:lang w:val="en-US"/>
        </w:rPr>
        <w:t>Adrian Leach, Director - Business Development at HCR Group and Plato Business Leader</w:t>
      </w:r>
    </w:p>
    <w:p w:rsidR="00564F9A" w:rsidRPr="00564F9A" w:rsidRDefault="00564F9A" w:rsidP="00564F9A">
      <w:pPr>
        <w:rPr>
          <w:lang w:val="en-US"/>
        </w:rPr>
      </w:pPr>
      <w:r w:rsidRPr="00564F9A">
        <w:rPr>
          <w:lang w:val="en-US"/>
        </w:rPr>
        <w:t xml:space="preserve">"In life there are those that talk about doing and those that actually do. Cevn is the latter. He is a dynamic team player who inspires others to get involved, to share openly and honestly and is man with high ethical standards. Cevn has a wicked sense of </w:t>
      </w:r>
      <w:proofErr w:type="spellStart"/>
      <w:r w:rsidRPr="00564F9A">
        <w:rPr>
          <w:lang w:val="en-US"/>
        </w:rPr>
        <w:t>humour</w:t>
      </w:r>
      <w:proofErr w:type="spellEnd"/>
      <w:r w:rsidRPr="00564F9A">
        <w:rPr>
          <w:lang w:val="en-US"/>
        </w:rPr>
        <w:t xml:space="preserve"> that makes it a joy to work with him. He is insightful, often observing fundamental elements of a problem that others have missed and then clearly explaining those issues to allow others to work with him to 'buy' into consensual solutions. </w:t>
      </w:r>
      <w:r w:rsidRPr="00564F9A">
        <w:rPr>
          <w:lang w:val="en-US"/>
        </w:rPr>
        <w:br/>
        <w:t>Cevn's PLATO Group have consistently demonstrated the most energy and willingness to work together for their individual success than any other PLATO Group. Cevn is typical of the group membership and I commend him to you."</w:t>
      </w:r>
    </w:p>
    <w:p w:rsidR="00564F9A" w:rsidRPr="00564F9A" w:rsidRDefault="00564F9A" w:rsidP="00564F9A">
      <w:pPr>
        <w:pStyle w:val="Heading3"/>
        <w:rPr>
          <w:lang w:val="en-US"/>
        </w:rPr>
      </w:pPr>
      <w:bookmarkStart w:id="13" w:name="_Toc507752930"/>
      <w:r w:rsidRPr="00564F9A">
        <w:rPr>
          <w:lang w:val="en-US"/>
        </w:rPr>
        <w:t>Cougar Automation</w:t>
      </w:r>
      <w:bookmarkEnd w:id="13"/>
    </w:p>
    <w:p w:rsidR="00564F9A" w:rsidRPr="00564F9A" w:rsidRDefault="00564F9A" w:rsidP="00564F9A">
      <w:pPr>
        <w:rPr>
          <w:lang w:val="en-US"/>
        </w:rPr>
      </w:pPr>
      <w:r w:rsidRPr="00564F9A">
        <w:rPr>
          <w:lang w:val="en-US"/>
        </w:rPr>
        <w:t xml:space="preserve">Richard </w:t>
      </w:r>
      <w:proofErr w:type="spellStart"/>
      <w:r w:rsidRPr="00564F9A">
        <w:rPr>
          <w:lang w:val="en-US"/>
        </w:rPr>
        <w:t>Sellwood</w:t>
      </w:r>
      <w:proofErr w:type="spellEnd"/>
      <w:r w:rsidRPr="00564F9A">
        <w:rPr>
          <w:lang w:val="en-US"/>
        </w:rPr>
        <w:t>, MD Cougar Automation</w:t>
      </w:r>
    </w:p>
    <w:p w:rsidR="00564F9A" w:rsidRPr="00564F9A" w:rsidRDefault="00564F9A" w:rsidP="00564F9A">
      <w:pPr>
        <w:rPr>
          <w:lang w:val="en-US"/>
        </w:rPr>
      </w:pPr>
      <w:r w:rsidRPr="00564F9A">
        <w:rPr>
          <w:lang w:val="en-US"/>
        </w:rPr>
        <w:lastRenderedPageBreak/>
        <w:t>"Cevn was a valuable member of my team. I enjoyed working with Cevn and relied on his technical knowledge and professionalism in carrying out his role as MES Business Manager."</w:t>
      </w:r>
    </w:p>
    <w:p w:rsidR="00B020E8" w:rsidRDefault="00B020E8" w:rsidP="00564F9A">
      <w:pPr>
        <w:rPr>
          <w:lang w:val="en-US"/>
        </w:rPr>
      </w:pPr>
    </w:p>
    <w:p w:rsidR="00564F9A" w:rsidRPr="00564F9A" w:rsidRDefault="00564F9A" w:rsidP="00564F9A">
      <w:pPr>
        <w:rPr>
          <w:lang w:val="en-US"/>
        </w:rPr>
      </w:pPr>
      <w:r w:rsidRPr="00564F9A">
        <w:rPr>
          <w:lang w:val="en-US"/>
        </w:rPr>
        <w:t>Ian Manners, Project Manager Cougar Automation</w:t>
      </w:r>
    </w:p>
    <w:p w:rsidR="00564F9A" w:rsidRPr="00564F9A" w:rsidRDefault="00564F9A" w:rsidP="00564F9A">
      <w:pPr>
        <w:rPr>
          <w:lang w:val="en-US"/>
        </w:rPr>
      </w:pPr>
      <w:r w:rsidRPr="00564F9A">
        <w:rPr>
          <w:lang w:val="en-US"/>
        </w:rPr>
        <w:t>"Cevn is extremely knowledgeable, patient and very good at what he does. He is also a nice guy. A real pleasure to have worked with him!"</w:t>
      </w:r>
    </w:p>
    <w:p w:rsidR="00564F9A" w:rsidRPr="00564F9A" w:rsidRDefault="00564F9A" w:rsidP="00564F9A">
      <w:pPr>
        <w:rPr>
          <w:lang w:val="en-US"/>
        </w:rPr>
      </w:pPr>
      <w:r w:rsidRPr="00564F9A">
        <w:rPr>
          <w:lang w:val="en-US"/>
        </w:rPr>
        <w:t xml:space="preserve">Keith Monkton, IT Manager </w:t>
      </w:r>
      <w:proofErr w:type="spellStart"/>
      <w:r w:rsidRPr="00564F9A">
        <w:rPr>
          <w:lang w:val="en-US"/>
        </w:rPr>
        <w:t>Coopervision</w:t>
      </w:r>
      <w:proofErr w:type="spellEnd"/>
    </w:p>
    <w:p w:rsidR="00564F9A" w:rsidRPr="00564F9A" w:rsidRDefault="00564F9A" w:rsidP="00564F9A">
      <w:pPr>
        <w:rPr>
          <w:lang w:val="en-US"/>
        </w:rPr>
      </w:pPr>
      <w:r w:rsidRPr="00564F9A">
        <w:rPr>
          <w:lang w:val="en-US"/>
        </w:rPr>
        <w:t>"Cevn is personable, professional and expert with a high level of integrity. He always delivered the right solution at the right time with enthusiasm and a great work ethic, and was held in high regard across the group. I would have no hesitation in recommending Cevn."</w:t>
      </w:r>
    </w:p>
    <w:p w:rsidR="00564F9A" w:rsidRPr="00564F9A" w:rsidRDefault="00564F9A" w:rsidP="00E60EDD">
      <w:pPr>
        <w:pStyle w:val="Heading3"/>
        <w:rPr>
          <w:lang w:val="en-US"/>
        </w:rPr>
      </w:pPr>
      <w:bookmarkStart w:id="14" w:name="_Toc507752931"/>
      <w:r w:rsidRPr="00564F9A">
        <w:rPr>
          <w:lang w:val="en-US"/>
        </w:rPr>
        <w:t>PACS</w:t>
      </w:r>
      <w:bookmarkEnd w:id="14"/>
    </w:p>
    <w:p w:rsidR="00564F9A" w:rsidRPr="00564F9A" w:rsidRDefault="00564F9A" w:rsidP="00564F9A">
      <w:pPr>
        <w:rPr>
          <w:lang w:val="en-US"/>
        </w:rPr>
      </w:pPr>
      <w:r w:rsidRPr="00564F9A">
        <w:rPr>
          <w:lang w:val="en-US"/>
        </w:rPr>
        <w:t>Pete Gasson, Project Manager PACS</w:t>
      </w:r>
    </w:p>
    <w:p w:rsidR="00564F9A" w:rsidRPr="00564F9A" w:rsidRDefault="00564F9A" w:rsidP="00564F9A">
      <w:pPr>
        <w:rPr>
          <w:lang w:val="en-US"/>
        </w:rPr>
      </w:pPr>
      <w:r w:rsidRPr="00564F9A">
        <w:rPr>
          <w:lang w:val="en-US"/>
        </w:rPr>
        <w:t xml:space="preserve">"Cevn, is a very competent and committed engineer and we spent many a long evening together in the 90's working into the early hours commissioning hardware and software on sites. Even under those stressful conditions he was always fun to be with and the quality of the end results of our efforts were plain to see. </w:t>
      </w:r>
      <w:r w:rsidRPr="00564F9A">
        <w:rPr>
          <w:lang w:val="en-US"/>
        </w:rPr>
        <w:br/>
        <w:t xml:space="preserve">At the time of working together his SCADA knowledge was exceptional and the lack of a front end drawing package with some didn't faze him. </w:t>
      </w:r>
      <w:r w:rsidRPr="00564F9A">
        <w:rPr>
          <w:lang w:val="en-US"/>
        </w:rPr>
        <w:br/>
        <w:t xml:space="preserve">I believe he still holds the record for writing and commissioning PLC software for a large waste water site...2 weeks from scratch. </w:t>
      </w:r>
      <w:r w:rsidRPr="00564F9A">
        <w:rPr>
          <w:lang w:val="en-US"/>
        </w:rPr>
        <w:br/>
        <w:t xml:space="preserve">Since the </w:t>
      </w:r>
      <w:proofErr w:type="spellStart"/>
      <w:r w:rsidRPr="00564F9A">
        <w:rPr>
          <w:lang w:val="en-US"/>
        </w:rPr>
        <w:t>Pacscom</w:t>
      </w:r>
      <w:proofErr w:type="spellEnd"/>
      <w:r w:rsidRPr="00564F9A">
        <w:rPr>
          <w:lang w:val="en-US"/>
        </w:rPr>
        <w:t xml:space="preserve"> days he has branched out into MES and the same commitment is noticeable. </w:t>
      </w:r>
      <w:r w:rsidRPr="00564F9A">
        <w:rPr>
          <w:lang w:val="en-US"/>
        </w:rPr>
        <w:br/>
        <w:t>On the leisure side even his fishing is improving."</w:t>
      </w:r>
    </w:p>
    <w:p w:rsidR="00564F9A" w:rsidRPr="00564F9A" w:rsidRDefault="00564F9A" w:rsidP="00564F9A">
      <w:pPr>
        <w:rPr>
          <w:lang w:val="en-US"/>
        </w:rPr>
      </w:pPr>
      <w:r w:rsidRPr="00564F9A">
        <w:rPr>
          <w:lang w:val="en-US"/>
        </w:rPr>
        <w:t>Mike Knights, Sales Director PACS</w:t>
      </w:r>
    </w:p>
    <w:p w:rsidR="00564F9A" w:rsidRPr="00564F9A" w:rsidRDefault="00564F9A" w:rsidP="00564F9A">
      <w:pPr>
        <w:rPr>
          <w:lang w:val="en-US"/>
        </w:rPr>
      </w:pPr>
      <w:r w:rsidRPr="00564F9A">
        <w:rPr>
          <w:lang w:val="en-US"/>
        </w:rPr>
        <w:t xml:space="preserve">"Cevn was one of a small team working on our SCADA systems projects. He was very committed and worked to do the job even if this meant long hours etc. </w:t>
      </w:r>
      <w:r w:rsidRPr="00564F9A">
        <w:rPr>
          <w:lang w:val="en-US"/>
        </w:rPr>
        <w:br/>
        <w:t>He had a good working knowledge of a number of SCADA Suites, although when with us he worked on FIX, INTOUCH and an old Vax based package. (Dexterity)</w:t>
      </w:r>
      <w:r w:rsidRPr="00564F9A">
        <w:rPr>
          <w:lang w:val="en-US"/>
        </w:rPr>
        <w:br/>
        <w:t xml:space="preserve">I have kept touch with Cevn after he left PACS Ltd and he has worked for PACSCOM (New name of PACS Ltd) as a supplier specifically on Pharmaceutical based SCADA systems with their associated requirements for logging and archiving data to meet legislative standards. </w:t>
      </w:r>
      <w:r w:rsidRPr="00564F9A">
        <w:rPr>
          <w:lang w:val="en-US"/>
        </w:rPr>
        <w:br/>
        <w:t>Cevn also networks in the industry and is knowledgeable about the industry trends and current technologies."</w:t>
      </w:r>
    </w:p>
    <w:p w:rsidR="00564F9A" w:rsidRPr="00564F9A" w:rsidRDefault="00564F9A" w:rsidP="00564F9A"/>
    <w:p w:rsidR="00564F9A" w:rsidRPr="00564F9A" w:rsidRDefault="00564F9A" w:rsidP="00564F9A"/>
    <w:p w:rsidR="00564F9A" w:rsidRDefault="00564F9A" w:rsidP="00564F9A"/>
    <w:p w:rsidR="00B9425A" w:rsidRDefault="00B9425A" w:rsidP="00564F9A"/>
    <w:p w:rsidR="00B9425A" w:rsidRDefault="00B9425A" w:rsidP="00564F9A"/>
    <w:p w:rsidR="00B9425A" w:rsidRDefault="00B9425A" w:rsidP="00564F9A"/>
    <w:p w:rsidR="00B9425A" w:rsidRDefault="00B9425A" w:rsidP="00564F9A"/>
    <w:p w:rsidR="00B9425A" w:rsidRPr="00DB0EBA" w:rsidRDefault="00B9425A" w:rsidP="00DB0EBA">
      <w:pPr>
        <w:pStyle w:val="Heading2"/>
        <w:rPr>
          <w:lang w:val="en-US"/>
        </w:rPr>
      </w:pPr>
      <w:bookmarkStart w:id="15" w:name="_Toc507752932"/>
      <w:r>
        <w:rPr>
          <w:lang w:val="en-US"/>
        </w:rPr>
        <w:lastRenderedPageBreak/>
        <w:t>Selected Industry Event link</w:t>
      </w:r>
      <w:r w:rsidRPr="00564F9A">
        <w:rPr>
          <w:lang w:val="en-US"/>
        </w:rPr>
        <w:t>s</w:t>
      </w:r>
      <w:bookmarkEnd w:id="15"/>
    </w:p>
    <w:p w:rsidR="00323562" w:rsidRDefault="00323562"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Thales Cyber and Security Facility Manager</w:t>
      </w: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16" w:history="1">
        <w:r w:rsidR="00B9425A" w:rsidRPr="00DB0EBA">
          <w:rPr>
            <w:rFonts w:ascii="Arial" w:eastAsia="Times New Roman" w:hAnsi="Arial" w:cs="Arial"/>
            <w:color w:val="0000FF"/>
            <w:sz w:val="20"/>
            <w:szCs w:val="20"/>
            <w:u w:val="single"/>
            <w:lang w:eastAsia="ar-SA"/>
          </w:rPr>
          <w:t>https://nickdenbow.wordpress.com/2014/06/18/thales-promotes-cybersecurity-business-line/</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IET Cyber Security Hub</w:t>
      </w: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17" w:history="1">
        <w:r w:rsidR="00B9425A" w:rsidRPr="00DB0EBA">
          <w:rPr>
            <w:rFonts w:ascii="Arial" w:eastAsia="Times New Roman" w:hAnsi="Arial" w:cs="Arial"/>
            <w:color w:val="0000FF"/>
            <w:sz w:val="20"/>
            <w:szCs w:val="20"/>
            <w:u w:val="single"/>
            <w:lang w:eastAsia="ar-SA"/>
          </w:rPr>
          <w:t>https://cybersecurity.theiet.org/users/21592-cevn-vibert</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Security Conference</w:t>
      </w: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18" w:history="1">
        <w:r w:rsidR="00B9425A" w:rsidRPr="00DB0EBA">
          <w:rPr>
            <w:rFonts w:ascii="Arial" w:eastAsia="Times New Roman" w:hAnsi="Arial" w:cs="Arial"/>
            <w:color w:val="0000FF"/>
            <w:sz w:val="20"/>
            <w:szCs w:val="20"/>
            <w:u w:val="single"/>
            <w:lang w:eastAsia="ar-SA"/>
          </w:rPr>
          <w:t>http://solutionspt.com/spt-blog/solutionspts-cyber-security-evangelist-cevn-vibert-to-present-at-upcoming-cyber-security-conference-2016/</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SC Magazine Conference</w:t>
      </w: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19" w:history="1">
        <w:r w:rsidR="00B9425A" w:rsidRPr="00DB0EBA">
          <w:rPr>
            <w:rFonts w:ascii="Arial" w:eastAsia="Times New Roman" w:hAnsi="Arial" w:cs="Arial"/>
            <w:color w:val="0000FF"/>
            <w:sz w:val="20"/>
            <w:szCs w:val="20"/>
            <w:u w:val="single"/>
            <w:lang w:eastAsia="ar-SA"/>
          </w:rPr>
          <w:t>http://www.sccongress.com/london/cevn-vibert/author/3979/</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Strategic growth expertise</w:t>
      </w: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20" w:history="1">
        <w:r w:rsidR="00B9425A" w:rsidRPr="00DB0EBA">
          <w:rPr>
            <w:rFonts w:ascii="Arial" w:eastAsia="Times New Roman" w:hAnsi="Arial" w:cs="Arial"/>
            <w:color w:val="0000FF"/>
            <w:sz w:val="20"/>
            <w:szCs w:val="20"/>
            <w:u w:val="single"/>
            <w:lang w:eastAsia="ar-SA"/>
          </w:rPr>
          <w:t>http://www.machinebuilding.net/n/n5577.htm</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Control Engineering article</w:t>
      </w: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21" w:history="1">
        <w:r w:rsidR="00B9425A" w:rsidRPr="00DB0EBA">
          <w:rPr>
            <w:rFonts w:ascii="Arial" w:eastAsia="Times New Roman" w:hAnsi="Arial" w:cs="Arial"/>
            <w:color w:val="0000FF"/>
            <w:sz w:val="20"/>
            <w:szCs w:val="20"/>
            <w:u w:val="single"/>
            <w:lang w:eastAsia="ar-SA"/>
          </w:rPr>
          <w:t>http://www.controlengeurope.com/article/123776/Cyber-security-requires-buy-in-at-all-levels.aspx</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Malvern Festival Cyber Security event</w:t>
      </w:r>
    </w:p>
    <w:p w:rsidR="00B9425A" w:rsidRPr="00B9425A" w:rsidRDefault="009F5986" w:rsidP="00B9425A">
      <w:pPr>
        <w:suppressAutoHyphens/>
        <w:overflowPunct w:val="0"/>
        <w:autoSpaceDE w:val="0"/>
        <w:spacing w:after="0" w:line="240" w:lineRule="auto"/>
        <w:ind w:left="720"/>
        <w:textAlignment w:val="baseline"/>
        <w:rPr>
          <w:rFonts w:ascii="Arial" w:eastAsia="Times New Roman" w:hAnsi="Arial" w:cs="Arial"/>
          <w:szCs w:val="20"/>
          <w:lang w:eastAsia="ar-SA"/>
        </w:rPr>
      </w:pPr>
      <w:hyperlink r:id="rId22" w:history="1">
        <w:r w:rsidR="00B9425A" w:rsidRPr="00DB0EBA">
          <w:rPr>
            <w:rFonts w:ascii="Arial" w:eastAsia="Times New Roman" w:hAnsi="Arial" w:cs="Arial"/>
            <w:color w:val="0000FF"/>
            <w:sz w:val="20"/>
            <w:szCs w:val="20"/>
            <w:u w:val="single"/>
            <w:lang w:eastAsia="ar-SA"/>
          </w:rPr>
          <w:t>https://www.festival-innovation.com/programme/cyber-security</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Cyber Security Conference CSC2016</w:t>
      </w: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23" w:history="1">
        <w:r w:rsidR="00B9425A" w:rsidRPr="00DB0EBA">
          <w:rPr>
            <w:rFonts w:ascii="Arial" w:eastAsia="Times New Roman" w:hAnsi="Arial" w:cs="Arial"/>
            <w:color w:val="0000FF"/>
            <w:sz w:val="20"/>
            <w:szCs w:val="20"/>
            <w:u w:val="single"/>
            <w:lang w:eastAsia="ar-SA"/>
          </w:rPr>
          <w:t>http://www.cybersecurityconference.org.uk/session/scada-and-ics/</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Deep Secure Breakfast Briefing at UK National Cyber Centre</w:t>
      </w: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24" w:history="1">
        <w:r w:rsidR="00B9425A" w:rsidRPr="00DB0EBA">
          <w:rPr>
            <w:rFonts w:ascii="Arial" w:eastAsia="Times New Roman" w:hAnsi="Arial" w:cs="Arial"/>
            <w:color w:val="0000FF"/>
            <w:sz w:val="20"/>
            <w:szCs w:val="20"/>
            <w:u w:val="single"/>
            <w:lang w:eastAsia="ar-SA"/>
          </w:rPr>
          <w:t>https://declara.com/content/eaLp9L8a</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InstMC Robot Donations</w:t>
      </w: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25" w:history="1">
        <w:r w:rsidR="00B9425A" w:rsidRPr="00DB0EBA">
          <w:rPr>
            <w:rFonts w:ascii="Arial" w:eastAsia="Times New Roman" w:hAnsi="Arial" w:cs="Arial"/>
            <w:color w:val="0000FF"/>
            <w:sz w:val="20"/>
            <w:szCs w:val="20"/>
            <w:u w:val="single"/>
            <w:lang w:eastAsia="ar-SA"/>
          </w:rPr>
          <w:t>http://www.ecs.soton.ac.uk/news/1273</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Eugene Kaspersky and Vibert</w:t>
      </w: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26" w:history="1">
        <w:r w:rsidR="00B9425A" w:rsidRPr="00DB0EBA">
          <w:rPr>
            <w:rFonts w:ascii="Arial" w:eastAsia="Times New Roman" w:hAnsi="Arial" w:cs="Arial"/>
            <w:color w:val="0000FF"/>
            <w:sz w:val="20"/>
            <w:szCs w:val="20"/>
            <w:u w:val="single"/>
            <w:lang w:eastAsia="ar-SA"/>
          </w:rPr>
          <w:t>https://www.gtnews.com/2016/05/11/critical-infrastructure-defence-from-cyber-threat-a-mess/</w:t>
        </w:r>
      </w:hyperlink>
    </w:p>
    <w:p w:rsidR="00B9425A" w:rsidRPr="00DB0EBA" w:rsidRDefault="00B9425A"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27" w:history="1">
        <w:r w:rsidR="00B9425A" w:rsidRPr="00DB0EBA">
          <w:rPr>
            <w:rFonts w:ascii="Arial" w:eastAsia="Times New Roman" w:hAnsi="Arial" w:cs="Arial"/>
            <w:color w:val="0000FF"/>
            <w:sz w:val="20"/>
            <w:szCs w:val="20"/>
            <w:u w:val="single"/>
            <w:lang w:eastAsia="ar-SA"/>
          </w:rPr>
          <w:t>http://www.innovoil.co.uk/single-post/2016/05/23/Energy-industries-face-up-to-cyber-security-risk-1</w:t>
        </w:r>
      </w:hyperlink>
    </w:p>
    <w:p w:rsidR="00B9425A" w:rsidRPr="00DB0EBA" w:rsidRDefault="00B9425A"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28" w:history="1">
        <w:r w:rsidR="00B9425A" w:rsidRPr="00DB0EBA">
          <w:rPr>
            <w:rFonts w:ascii="Arial" w:eastAsia="Times New Roman" w:hAnsi="Arial" w:cs="Arial"/>
            <w:color w:val="0000FF"/>
            <w:sz w:val="20"/>
            <w:szCs w:val="20"/>
            <w:u w:val="single"/>
            <w:lang w:eastAsia="ar-SA"/>
          </w:rPr>
          <w:t>http://www.professionalsecurity.co.uk/news/interviews/keeping-the-lights-on/</w:t>
        </w:r>
      </w:hyperlink>
    </w:p>
    <w:p w:rsidR="00B9425A" w:rsidRPr="00DB0EBA" w:rsidRDefault="00B9425A"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29" w:history="1">
        <w:r w:rsidR="00B9425A" w:rsidRPr="00DB0EBA">
          <w:rPr>
            <w:rFonts w:ascii="Arial" w:eastAsia="Times New Roman" w:hAnsi="Arial" w:cs="Arial"/>
            <w:color w:val="0000FF"/>
            <w:sz w:val="20"/>
            <w:szCs w:val="20"/>
            <w:u w:val="single"/>
            <w:lang w:eastAsia="ar-SA"/>
          </w:rPr>
          <w:t>http://www.zdnet.com/article/cybersecurity-of-critical-infrastructure-is-a-mess-and-nations-must-cooperate-to-fix-it-warns-eugene/</w:t>
        </w:r>
      </w:hyperlink>
    </w:p>
    <w:p w:rsidR="00B9425A" w:rsidRPr="00DB0EBA" w:rsidRDefault="00B9425A"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30" w:history="1">
        <w:r w:rsidR="00B9425A" w:rsidRPr="00DB0EBA">
          <w:rPr>
            <w:rFonts w:ascii="Arial" w:eastAsia="Times New Roman" w:hAnsi="Arial" w:cs="Arial"/>
            <w:color w:val="0000FF"/>
            <w:sz w:val="20"/>
            <w:szCs w:val="20"/>
            <w:u w:val="single"/>
            <w:lang w:eastAsia="ar-SA"/>
          </w:rPr>
          <w:t>http://www.itproportal.com/2016/05/16/urgent-need-to-secure-critical-infrastructure-from-cyber-threats/</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roofErr w:type="spellStart"/>
      <w:r w:rsidRPr="00B9425A">
        <w:rPr>
          <w:rFonts w:ascii="Arial" w:eastAsia="Times New Roman" w:hAnsi="Arial" w:cs="Arial"/>
          <w:szCs w:val="20"/>
          <w:lang w:eastAsia="ar-SA"/>
        </w:rPr>
        <w:t>Silchester</w:t>
      </w:r>
      <w:proofErr w:type="spellEnd"/>
      <w:r w:rsidRPr="00B9425A">
        <w:rPr>
          <w:rFonts w:ascii="Arial" w:eastAsia="Times New Roman" w:hAnsi="Arial" w:cs="Arial"/>
          <w:szCs w:val="20"/>
          <w:lang w:eastAsia="ar-SA"/>
        </w:rPr>
        <w:t xml:space="preserve"> and </w:t>
      </w:r>
      <w:proofErr w:type="spellStart"/>
      <w:r w:rsidRPr="00B9425A">
        <w:rPr>
          <w:rFonts w:ascii="Arial" w:eastAsia="Times New Roman" w:hAnsi="Arial" w:cs="Arial"/>
          <w:szCs w:val="20"/>
          <w:lang w:eastAsia="ar-SA"/>
        </w:rPr>
        <w:t>Citect</w:t>
      </w:r>
      <w:proofErr w:type="spellEnd"/>
    </w:p>
    <w:p w:rsidR="00B9425A" w:rsidRPr="00DB0EBA" w:rsidRDefault="009F5986" w:rsidP="00B9425A">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31" w:history="1">
        <w:r w:rsidR="00B9425A" w:rsidRPr="00DB0EBA">
          <w:rPr>
            <w:rFonts w:ascii="Arial" w:eastAsia="Times New Roman" w:hAnsi="Arial" w:cs="Arial"/>
            <w:color w:val="0000FF"/>
            <w:sz w:val="20"/>
            <w:szCs w:val="20"/>
            <w:u w:val="single"/>
            <w:lang w:eastAsia="ar-SA"/>
          </w:rPr>
          <w:t>http://www.automation.com/automation-news/industry/silchester-awarded-silver-integrator-partner-status-with-citect</w:t>
        </w:r>
      </w:hyperlink>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p>
    <w:p w:rsidR="00B9425A" w:rsidRPr="00B9425A" w:rsidRDefault="00B9425A" w:rsidP="00B9425A">
      <w:pPr>
        <w:suppressAutoHyphens/>
        <w:overflowPunct w:val="0"/>
        <w:autoSpaceDE w:val="0"/>
        <w:spacing w:after="0" w:line="240" w:lineRule="auto"/>
        <w:ind w:left="720"/>
        <w:textAlignment w:val="baseline"/>
        <w:rPr>
          <w:rFonts w:ascii="Arial" w:eastAsia="Times New Roman" w:hAnsi="Arial" w:cs="Arial"/>
          <w:szCs w:val="20"/>
          <w:lang w:eastAsia="ar-SA"/>
        </w:rPr>
      </w:pPr>
      <w:r w:rsidRPr="00B9425A">
        <w:rPr>
          <w:rFonts w:ascii="Arial" w:eastAsia="Times New Roman" w:hAnsi="Arial" w:cs="Arial"/>
          <w:szCs w:val="20"/>
          <w:lang w:eastAsia="ar-SA"/>
        </w:rPr>
        <w:t xml:space="preserve">Nuclear Security </w:t>
      </w:r>
    </w:p>
    <w:p w:rsidR="00B9425A" w:rsidRPr="00443CC2" w:rsidRDefault="009F5986" w:rsidP="00443CC2">
      <w:pPr>
        <w:suppressAutoHyphens/>
        <w:overflowPunct w:val="0"/>
        <w:autoSpaceDE w:val="0"/>
        <w:spacing w:after="0" w:line="240" w:lineRule="auto"/>
        <w:ind w:left="720"/>
        <w:textAlignment w:val="baseline"/>
        <w:rPr>
          <w:rFonts w:ascii="Arial" w:eastAsia="Times New Roman" w:hAnsi="Arial" w:cs="Arial"/>
          <w:sz w:val="20"/>
          <w:szCs w:val="20"/>
          <w:lang w:eastAsia="ar-SA"/>
        </w:rPr>
      </w:pPr>
      <w:hyperlink r:id="rId32" w:history="1">
        <w:r w:rsidR="00B9425A" w:rsidRPr="00DB0EBA">
          <w:rPr>
            <w:rFonts w:ascii="Arial" w:eastAsia="Times New Roman" w:hAnsi="Arial" w:cs="Arial"/>
            <w:color w:val="0000FF"/>
            <w:sz w:val="20"/>
            <w:szCs w:val="20"/>
            <w:u w:val="single"/>
            <w:lang w:eastAsia="ar-SA"/>
          </w:rPr>
          <w:t>http://www.slideshare.net/UKTI2014/cevn-vibert-presentation-1</w:t>
        </w:r>
      </w:hyperlink>
    </w:p>
    <w:sectPr w:rsidR="00B9425A" w:rsidRPr="00443CC2" w:rsidSect="007C37F7">
      <w:headerReference w:type="default" r:id="rId33"/>
      <w:footerReference w:type="default" r:id="rId34"/>
      <w:pgSz w:w="11906" w:h="16838"/>
      <w:pgMar w:top="1440" w:right="1440" w:bottom="1440" w:left="1440" w:header="708"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986" w:rsidRDefault="009F5986" w:rsidP="008D4A8F">
      <w:pPr>
        <w:spacing w:after="0" w:line="240" w:lineRule="auto"/>
      </w:pPr>
      <w:r>
        <w:separator/>
      </w:r>
    </w:p>
  </w:endnote>
  <w:endnote w:type="continuationSeparator" w:id="0">
    <w:p w:rsidR="009F5986" w:rsidRDefault="009F5986" w:rsidP="008D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0E0" w:rsidRDefault="00EC60E0" w:rsidP="003E2771">
    <w:pPr>
      <w:pStyle w:val="Footer"/>
      <w:jc w:val="right"/>
    </w:pPr>
    <w:r>
      <w:rPr>
        <w:color w:val="D0CECE" w:themeColor="background2" w:themeShade="E6"/>
        <w:sz w:val="16"/>
      </w:rPr>
      <w:fldChar w:fldCharType="begin"/>
    </w:r>
    <w:r>
      <w:rPr>
        <w:color w:val="D0CECE" w:themeColor="background2" w:themeShade="E6"/>
        <w:sz w:val="16"/>
      </w:rPr>
      <w:instrText xml:space="preserve"> FILENAME \* MERGEFORMAT </w:instrText>
    </w:r>
    <w:r>
      <w:rPr>
        <w:color w:val="D0CECE" w:themeColor="background2" w:themeShade="E6"/>
        <w:sz w:val="16"/>
      </w:rPr>
      <w:fldChar w:fldCharType="separate"/>
    </w:r>
    <w:r w:rsidR="003C4AF6">
      <w:rPr>
        <w:noProof/>
        <w:color w:val="D0CECE" w:themeColor="background2" w:themeShade="E6"/>
        <w:sz w:val="16"/>
      </w:rPr>
      <w:t>Vibert Solutions Ltd - - 2018.docx</w:t>
    </w:r>
    <w:r>
      <w:rPr>
        <w:color w:val="D0CECE" w:themeColor="background2" w:themeShade="E6"/>
        <w:sz w:val="16"/>
      </w:rPr>
      <w:fldChar w:fldCharType="end"/>
    </w:r>
    <w:r w:rsidRPr="007C37F7">
      <w:rPr>
        <w:color w:val="D0CECE" w:themeColor="background2" w:themeShade="E6"/>
        <w:sz w:val="16"/>
      </w:rPr>
      <w:ptab w:relativeTo="margin" w:alignment="center" w:leader="none"/>
    </w:r>
    <w:r>
      <w:rPr>
        <w:color w:val="D0CECE" w:themeColor="background2" w:themeShade="E6"/>
        <w:sz w:val="16"/>
      </w:rPr>
      <w:t xml:space="preserve">                                                                                                                      Page </w:t>
    </w:r>
    <w:r w:rsidRPr="007C37F7">
      <w:rPr>
        <w:color w:val="D0CECE" w:themeColor="background2" w:themeShade="E6"/>
        <w:sz w:val="16"/>
      </w:rPr>
      <w:fldChar w:fldCharType="begin"/>
    </w:r>
    <w:r w:rsidRPr="007C37F7">
      <w:rPr>
        <w:color w:val="D0CECE" w:themeColor="background2" w:themeShade="E6"/>
        <w:sz w:val="16"/>
      </w:rPr>
      <w:instrText xml:space="preserve"> PAGE   \* MERGEFORMAT </w:instrText>
    </w:r>
    <w:r w:rsidRPr="007C37F7">
      <w:rPr>
        <w:color w:val="D0CECE" w:themeColor="background2" w:themeShade="E6"/>
        <w:sz w:val="16"/>
      </w:rPr>
      <w:fldChar w:fldCharType="separate"/>
    </w:r>
    <w:r w:rsidR="003C4AF6">
      <w:rPr>
        <w:noProof/>
        <w:color w:val="D0CECE" w:themeColor="background2" w:themeShade="E6"/>
        <w:sz w:val="16"/>
      </w:rPr>
      <w:t>20</w:t>
    </w:r>
    <w:r w:rsidRPr="007C37F7">
      <w:rPr>
        <w:noProof/>
        <w:color w:val="D0CECE" w:themeColor="background2" w:themeShade="E6"/>
        <w:sz w:val="16"/>
      </w:rPr>
      <w:fldChar w:fldCharType="end"/>
    </w:r>
    <w:r>
      <w:rPr>
        <w:noProof/>
        <w:color w:val="D0CECE" w:themeColor="background2" w:themeShade="E6"/>
        <w:sz w:val="16"/>
      </w:rPr>
      <w:t xml:space="preserve"> of </w:t>
    </w:r>
    <w:r>
      <w:rPr>
        <w:noProof/>
        <w:color w:val="D0CECE" w:themeColor="background2" w:themeShade="E6"/>
        <w:sz w:val="16"/>
      </w:rPr>
      <w:fldChar w:fldCharType="begin"/>
    </w:r>
    <w:r>
      <w:rPr>
        <w:noProof/>
        <w:color w:val="D0CECE" w:themeColor="background2" w:themeShade="E6"/>
        <w:sz w:val="16"/>
      </w:rPr>
      <w:instrText xml:space="preserve"> NUMPAGES   \* MERGEFORMAT </w:instrText>
    </w:r>
    <w:r>
      <w:rPr>
        <w:noProof/>
        <w:color w:val="D0CECE" w:themeColor="background2" w:themeShade="E6"/>
        <w:sz w:val="16"/>
      </w:rPr>
      <w:fldChar w:fldCharType="separate"/>
    </w:r>
    <w:r w:rsidR="003C4AF6">
      <w:rPr>
        <w:noProof/>
        <w:color w:val="D0CECE" w:themeColor="background2" w:themeShade="E6"/>
        <w:sz w:val="16"/>
      </w:rPr>
      <w:t>20</w:t>
    </w:r>
    <w:r>
      <w:rPr>
        <w:noProof/>
        <w:color w:val="D0CECE" w:themeColor="background2" w:themeShade="E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986" w:rsidRDefault="009F5986" w:rsidP="008D4A8F">
      <w:pPr>
        <w:spacing w:after="0" w:line="240" w:lineRule="auto"/>
      </w:pPr>
      <w:r>
        <w:separator/>
      </w:r>
    </w:p>
  </w:footnote>
  <w:footnote w:type="continuationSeparator" w:id="0">
    <w:p w:rsidR="009F5986" w:rsidRDefault="009F5986" w:rsidP="008D4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0E0" w:rsidRDefault="00EC60E0" w:rsidP="00AD3779">
    <w:pPr>
      <w:pStyle w:val="Header"/>
      <w:jc w:val="center"/>
    </w:pPr>
    <w:r w:rsidRPr="008D4A8F">
      <w:rPr>
        <w:b/>
        <w:noProof/>
        <w:sz w:val="28"/>
        <w:lang w:eastAsia="en-GB"/>
      </w:rPr>
      <w:drawing>
        <wp:anchor distT="0" distB="0" distL="114300" distR="114300" simplePos="0" relativeHeight="251658240" behindDoc="0" locked="0" layoutInCell="1" allowOverlap="1">
          <wp:simplePos x="0" y="0"/>
          <wp:positionH relativeFrom="column">
            <wp:posOffset>-787457</wp:posOffset>
          </wp:positionH>
          <wp:positionV relativeFrom="paragraph">
            <wp:posOffset>-304800</wp:posOffset>
          </wp:positionV>
          <wp:extent cx="1353600" cy="64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e_thumbV9QYUHIK.png"/>
                  <pic:cNvPicPr/>
                </pic:nvPicPr>
                <pic:blipFill rotWithShape="1">
                  <a:blip r:embed="rId1">
                    <a:extLst>
                      <a:ext uri="{28A0092B-C50C-407E-A947-70E740481C1C}">
                        <a14:useLocalDpi xmlns:a14="http://schemas.microsoft.com/office/drawing/2010/main" val="0"/>
                      </a:ext>
                    </a:extLst>
                  </a:blip>
                  <a:srcRect t="9800" b="23554"/>
                  <a:stretch/>
                </pic:blipFill>
                <pic:spPr bwMode="auto">
                  <a:xfrm>
                    <a:off x="0" y="0"/>
                    <a:ext cx="1353600" cy="6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15FE">
      <w:rPr>
        <w:b/>
        <w:sz w:val="28"/>
      </w:rPr>
      <w:t xml:space="preserve">Industrial </w:t>
    </w:r>
    <w:r>
      <w:rPr>
        <w:b/>
        <w:sz w:val="28"/>
      </w:rPr>
      <w:t xml:space="preserve">Cyber Security </w:t>
    </w:r>
    <w:r>
      <w:rPr>
        <w:b/>
        <w:sz w:val="28"/>
      </w:rPr>
      <w:br/>
    </w:r>
  </w:p>
  <w:p w:rsidR="00EC60E0" w:rsidRPr="008D4A8F" w:rsidRDefault="00EC60E0" w:rsidP="008D4A8F">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114300</wp:posOffset>
              </wp:positionV>
              <wp:extent cx="75723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572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C3E7A"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9pt" to="596.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" strokecolor="#5b9bd5 [3204]" strokeweight=".5pt">
              <v:stroke joinstyle="miter"/>
              <w10:wrap anchorx="page"/>
            </v:line>
          </w:pict>
        </mc:Fallback>
      </mc:AlternateContent>
    </w:r>
    <w:r>
      <w:tab/>
      <w:t xml:space="preserve"> </w:t>
    </w:r>
    <w:r>
      <w:tab/>
    </w:r>
    <w:r w:rsidRPr="00EE6C83">
      <w:rPr>
        <w:sz w:val="16"/>
      </w:rPr>
      <w:fldChar w:fldCharType="begin"/>
    </w:r>
    <w:r w:rsidRPr="00EE6C83">
      <w:rPr>
        <w:sz w:val="16"/>
      </w:rPr>
      <w:instrText xml:space="preserve"> DATE  \@ "d MMMM yyyy"  \* MERGEFORMAT </w:instrText>
    </w:r>
    <w:r w:rsidRPr="00EE6C83">
      <w:rPr>
        <w:sz w:val="16"/>
      </w:rPr>
      <w:fldChar w:fldCharType="separate"/>
    </w:r>
    <w:r w:rsidR="002C7607">
      <w:rPr>
        <w:noProof/>
        <w:sz w:val="16"/>
      </w:rPr>
      <w:t>21 November 2018</w:t>
    </w:r>
    <w:r w:rsidRPr="00EE6C83">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2A0"/>
    <w:multiLevelType w:val="multilevel"/>
    <w:tmpl w:val="D274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37C79"/>
    <w:multiLevelType w:val="hybridMultilevel"/>
    <w:tmpl w:val="0FFA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A261D"/>
    <w:multiLevelType w:val="multilevel"/>
    <w:tmpl w:val="ACEC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04AE4"/>
    <w:multiLevelType w:val="multilevel"/>
    <w:tmpl w:val="7DE8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D4A74"/>
    <w:multiLevelType w:val="hybridMultilevel"/>
    <w:tmpl w:val="112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37AFA"/>
    <w:multiLevelType w:val="hybridMultilevel"/>
    <w:tmpl w:val="195E84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8D5BCE"/>
    <w:multiLevelType w:val="multilevel"/>
    <w:tmpl w:val="8130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541D8"/>
    <w:multiLevelType w:val="multilevel"/>
    <w:tmpl w:val="76C2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76E81"/>
    <w:multiLevelType w:val="hybridMultilevel"/>
    <w:tmpl w:val="304E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D0BD8"/>
    <w:multiLevelType w:val="hybridMultilevel"/>
    <w:tmpl w:val="7500F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1338E"/>
    <w:multiLevelType w:val="hybridMultilevel"/>
    <w:tmpl w:val="4B18585E"/>
    <w:lvl w:ilvl="0" w:tplc="B62AD7D2">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B29E1"/>
    <w:multiLevelType w:val="multilevel"/>
    <w:tmpl w:val="D336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401F5"/>
    <w:multiLevelType w:val="multilevel"/>
    <w:tmpl w:val="AA52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D744D"/>
    <w:multiLevelType w:val="hybridMultilevel"/>
    <w:tmpl w:val="E3E6A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4244B3"/>
    <w:multiLevelType w:val="hybridMultilevel"/>
    <w:tmpl w:val="D966CD7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316C403C"/>
    <w:multiLevelType w:val="multilevel"/>
    <w:tmpl w:val="F144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E85080"/>
    <w:multiLevelType w:val="multilevel"/>
    <w:tmpl w:val="116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5867EC"/>
    <w:multiLevelType w:val="multilevel"/>
    <w:tmpl w:val="41A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1735E"/>
    <w:multiLevelType w:val="hybridMultilevel"/>
    <w:tmpl w:val="502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C2107"/>
    <w:multiLevelType w:val="hybridMultilevel"/>
    <w:tmpl w:val="80EE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522E2A"/>
    <w:multiLevelType w:val="hybridMultilevel"/>
    <w:tmpl w:val="863E7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7B25D2"/>
    <w:multiLevelType w:val="hybridMultilevel"/>
    <w:tmpl w:val="4D16C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0F5A73"/>
    <w:multiLevelType w:val="hybridMultilevel"/>
    <w:tmpl w:val="6C1E55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7268A0"/>
    <w:multiLevelType w:val="hybridMultilevel"/>
    <w:tmpl w:val="23DC1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4D5E00"/>
    <w:multiLevelType w:val="multilevel"/>
    <w:tmpl w:val="ED6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AA1E12"/>
    <w:multiLevelType w:val="hybridMultilevel"/>
    <w:tmpl w:val="7CD8E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082DE1"/>
    <w:multiLevelType w:val="hybridMultilevel"/>
    <w:tmpl w:val="9E3AA7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7055ABB"/>
    <w:multiLevelType w:val="hybridMultilevel"/>
    <w:tmpl w:val="EA2A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E66D5"/>
    <w:multiLevelType w:val="hybridMultilevel"/>
    <w:tmpl w:val="E2346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A57075"/>
    <w:multiLevelType w:val="multilevel"/>
    <w:tmpl w:val="08FA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5E230E"/>
    <w:multiLevelType w:val="hybridMultilevel"/>
    <w:tmpl w:val="2F86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724386"/>
    <w:multiLevelType w:val="multilevel"/>
    <w:tmpl w:val="4460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621A48"/>
    <w:multiLevelType w:val="multilevel"/>
    <w:tmpl w:val="081C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021659"/>
    <w:multiLevelType w:val="hybridMultilevel"/>
    <w:tmpl w:val="F2F2C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7B0F64"/>
    <w:multiLevelType w:val="multilevel"/>
    <w:tmpl w:val="503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8B7C99"/>
    <w:multiLevelType w:val="multilevel"/>
    <w:tmpl w:val="9392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AA7959"/>
    <w:multiLevelType w:val="multilevel"/>
    <w:tmpl w:val="612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A328C2"/>
    <w:multiLevelType w:val="hybridMultilevel"/>
    <w:tmpl w:val="AD8C5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94239A"/>
    <w:multiLevelType w:val="hybridMultilevel"/>
    <w:tmpl w:val="266C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20476D"/>
    <w:multiLevelType w:val="multilevel"/>
    <w:tmpl w:val="BB32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B86390"/>
    <w:multiLevelType w:val="hybridMultilevel"/>
    <w:tmpl w:val="CAEEA8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DF6D09"/>
    <w:multiLevelType w:val="hybridMultilevel"/>
    <w:tmpl w:val="099020AA"/>
    <w:lvl w:ilvl="0" w:tplc="19845C4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23"/>
  </w:num>
  <w:num w:numId="4">
    <w:abstractNumId w:val="38"/>
  </w:num>
  <w:num w:numId="5">
    <w:abstractNumId w:val="33"/>
  </w:num>
  <w:num w:numId="6">
    <w:abstractNumId w:val="41"/>
  </w:num>
  <w:num w:numId="7">
    <w:abstractNumId w:val="5"/>
  </w:num>
  <w:num w:numId="8">
    <w:abstractNumId w:val="40"/>
  </w:num>
  <w:num w:numId="9">
    <w:abstractNumId w:val="28"/>
  </w:num>
  <w:num w:numId="10">
    <w:abstractNumId w:val="21"/>
  </w:num>
  <w:num w:numId="11">
    <w:abstractNumId w:val="18"/>
  </w:num>
  <w:num w:numId="12">
    <w:abstractNumId w:val="25"/>
  </w:num>
  <w:num w:numId="13">
    <w:abstractNumId w:val="13"/>
  </w:num>
  <w:num w:numId="14">
    <w:abstractNumId w:val="26"/>
  </w:num>
  <w:num w:numId="15">
    <w:abstractNumId w:val="30"/>
  </w:num>
  <w:num w:numId="16">
    <w:abstractNumId w:val="15"/>
  </w:num>
  <w:num w:numId="17">
    <w:abstractNumId w:val="2"/>
  </w:num>
  <w:num w:numId="18">
    <w:abstractNumId w:val="39"/>
  </w:num>
  <w:num w:numId="19">
    <w:abstractNumId w:val="16"/>
  </w:num>
  <w:num w:numId="20">
    <w:abstractNumId w:val="29"/>
  </w:num>
  <w:num w:numId="21">
    <w:abstractNumId w:val="0"/>
  </w:num>
  <w:num w:numId="22">
    <w:abstractNumId w:val="36"/>
  </w:num>
  <w:num w:numId="23">
    <w:abstractNumId w:val="22"/>
  </w:num>
  <w:num w:numId="24">
    <w:abstractNumId w:val="24"/>
  </w:num>
  <w:num w:numId="25">
    <w:abstractNumId w:val="34"/>
  </w:num>
  <w:num w:numId="26">
    <w:abstractNumId w:val="6"/>
  </w:num>
  <w:num w:numId="27">
    <w:abstractNumId w:val="11"/>
  </w:num>
  <w:num w:numId="28">
    <w:abstractNumId w:val="32"/>
  </w:num>
  <w:num w:numId="29">
    <w:abstractNumId w:val="12"/>
  </w:num>
  <w:num w:numId="30">
    <w:abstractNumId w:val="3"/>
  </w:num>
  <w:num w:numId="31">
    <w:abstractNumId w:val="7"/>
  </w:num>
  <w:num w:numId="32">
    <w:abstractNumId w:val="35"/>
  </w:num>
  <w:num w:numId="33">
    <w:abstractNumId w:val="17"/>
  </w:num>
  <w:num w:numId="34">
    <w:abstractNumId w:val="31"/>
  </w:num>
  <w:num w:numId="35">
    <w:abstractNumId w:val="1"/>
  </w:num>
  <w:num w:numId="36">
    <w:abstractNumId w:val="27"/>
  </w:num>
  <w:num w:numId="37">
    <w:abstractNumId w:val="8"/>
  </w:num>
  <w:num w:numId="38">
    <w:abstractNumId w:val="9"/>
  </w:num>
  <w:num w:numId="39">
    <w:abstractNumId w:val="20"/>
  </w:num>
  <w:num w:numId="40">
    <w:abstractNumId w:val="37"/>
  </w:num>
  <w:num w:numId="41">
    <w:abstractNumId w:val="1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8F"/>
    <w:rsid w:val="00007081"/>
    <w:rsid w:val="0005547D"/>
    <w:rsid w:val="00055D87"/>
    <w:rsid w:val="0006165A"/>
    <w:rsid w:val="00077128"/>
    <w:rsid w:val="000A3F66"/>
    <w:rsid w:val="000B088A"/>
    <w:rsid w:val="000B2CF1"/>
    <w:rsid w:val="000B4B5A"/>
    <w:rsid w:val="000C3EBB"/>
    <w:rsid w:val="000C4899"/>
    <w:rsid w:val="000E07F2"/>
    <w:rsid w:val="000E3C26"/>
    <w:rsid w:val="000F13DD"/>
    <w:rsid w:val="000F3983"/>
    <w:rsid w:val="001070D6"/>
    <w:rsid w:val="00107BF6"/>
    <w:rsid w:val="00110922"/>
    <w:rsid w:val="00117D88"/>
    <w:rsid w:val="0012191A"/>
    <w:rsid w:val="00130F20"/>
    <w:rsid w:val="001466B5"/>
    <w:rsid w:val="00146745"/>
    <w:rsid w:val="001467D8"/>
    <w:rsid w:val="0015430D"/>
    <w:rsid w:val="00163AA0"/>
    <w:rsid w:val="001754FC"/>
    <w:rsid w:val="00184EE9"/>
    <w:rsid w:val="00192AFD"/>
    <w:rsid w:val="001A09EC"/>
    <w:rsid w:val="001A6458"/>
    <w:rsid w:val="001A6DFB"/>
    <w:rsid w:val="001B2EC0"/>
    <w:rsid w:val="001B48C3"/>
    <w:rsid w:val="001C18B6"/>
    <w:rsid w:val="001D3CB5"/>
    <w:rsid w:val="001E018D"/>
    <w:rsid w:val="001E3452"/>
    <w:rsid w:val="001E6FEE"/>
    <w:rsid w:val="001F7878"/>
    <w:rsid w:val="00200151"/>
    <w:rsid w:val="00200366"/>
    <w:rsid w:val="00202EC6"/>
    <w:rsid w:val="00211D66"/>
    <w:rsid w:val="00223054"/>
    <w:rsid w:val="002305A4"/>
    <w:rsid w:val="00234F9B"/>
    <w:rsid w:val="00243EFD"/>
    <w:rsid w:val="002659ED"/>
    <w:rsid w:val="002724F7"/>
    <w:rsid w:val="00272EA8"/>
    <w:rsid w:val="002738BB"/>
    <w:rsid w:val="002815FE"/>
    <w:rsid w:val="00282008"/>
    <w:rsid w:val="00286869"/>
    <w:rsid w:val="002926BB"/>
    <w:rsid w:val="002970FA"/>
    <w:rsid w:val="002B7331"/>
    <w:rsid w:val="002C4827"/>
    <w:rsid w:val="002C62BC"/>
    <w:rsid w:val="002C7607"/>
    <w:rsid w:val="002D4D71"/>
    <w:rsid w:val="002D6729"/>
    <w:rsid w:val="002E2902"/>
    <w:rsid w:val="002F49C4"/>
    <w:rsid w:val="003023AB"/>
    <w:rsid w:val="00323562"/>
    <w:rsid w:val="00327D20"/>
    <w:rsid w:val="0033729A"/>
    <w:rsid w:val="00337EDB"/>
    <w:rsid w:val="00343397"/>
    <w:rsid w:val="00354D54"/>
    <w:rsid w:val="00366004"/>
    <w:rsid w:val="0037241C"/>
    <w:rsid w:val="0039799C"/>
    <w:rsid w:val="003A4900"/>
    <w:rsid w:val="003A4D98"/>
    <w:rsid w:val="003A5BB7"/>
    <w:rsid w:val="003B01B5"/>
    <w:rsid w:val="003B3437"/>
    <w:rsid w:val="003B722E"/>
    <w:rsid w:val="003C4AF6"/>
    <w:rsid w:val="003D1F6B"/>
    <w:rsid w:val="003D56B1"/>
    <w:rsid w:val="003D5D66"/>
    <w:rsid w:val="003E206A"/>
    <w:rsid w:val="003E2771"/>
    <w:rsid w:val="003E5A79"/>
    <w:rsid w:val="003F0C58"/>
    <w:rsid w:val="003F28A8"/>
    <w:rsid w:val="0042096F"/>
    <w:rsid w:val="00426907"/>
    <w:rsid w:val="004269CF"/>
    <w:rsid w:val="00432457"/>
    <w:rsid w:val="0043261F"/>
    <w:rsid w:val="004355B3"/>
    <w:rsid w:val="00435A83"/>
    <w:rsid w:val="00443CC2"/>
    <w:rsid w:val="0044559D"/>
    <w:rsid w:val="00452322"/>
    <w:rsid w:val="004558B4"/>
    <w:rsid w:val="00456221"/>
    <w:rsid w:val="00475114"/>
    <w:rsid w:val="00496588"/>
    <w:rsid w:val="00497171"/>
    <w:rsid w:val="004A0F76"/>
    <w:rsid w:val="004A1F22"/>
    <w:rsid w:val="004B0394"/>
    <w:rsid w:val="004B1D4A"/>
    <w:rsid w:val="004C3A80"/>
    <w:rsid w:val="004D1382"/>
    <w:rsid w:val="004D3F1B"/>
    <w:rsid w:val="004E5845"/>
    <w:rsid w:val="004F3E00"/>
    <w:rsid w:val="005174D9"/>
    <w:rsid w:val="00530BA7"/>
    <w:rsid w:val="00530FE4"/>
    <w:rsid w:val="0053542D"/>
    <w:rsid w:val="005365ED"/>
    <w:rsid w:val="00540A14"/>
    <w:rsid w:val="00542F38"/>
    <w:rsid w:val="00544E8A"/>
    <w:rsid w:val="0054704F"/>
    <w:rsid w:val="00553BFD"/>
    <w:rsid w:val="00560E55"/>
    <w:rsid w:val="005621F4"/>
    <w:rsid w:val="00564474"/>
    <w:rsid w:val="00564F9A"/>
    <w:rsid w:val="00574EB6"/>
    <w:rsid w:val="005761CB"/>
    <w:rsid w:val="0057757F"/>
    <w:rsid w:val="00586594"/>
    <w:rsid w:val="00594908"/>
    <w:rsid w:val="005A3EC9"/>
    <w:rsid w:val="005B7256"/>
    <w:rsid w:val="005C3EC1"/>
    <w:rsid w:val="005C43AE"/>
    <w:rsid w:val="005C6FEC"/>
    <w:rsid w:val="005D1C71"/>
    <w:rsid w:val="005D2840"/>
    <w:rsid w:val="005D51E1"/>
    <w:rsid w:val="005D70AE"/>
    <w:rsid w:val="005E197C"/>
    <w:rsid w:val="005E5F72"/>
    <w:rsid w:val="00600AEF"/>
    <w:rsid w:val="00600BE3"/>
    <w:rsid w:val="0060169D"/>
    <w:rsid w:val="00612F66"/>
    <w:rsid w:val="00617A17"/>
    <w:rsid w:val="00630360"/>
    <w:rsid w:val="00634FAD"/>
    <w:rsid w:val="00635F3B"/>
    <w:rsid w:val="00636FE4"/>
    <w:rsid w:val="006371D8"/>
    <w:rsid w:val="0065439C"/>
    <w:rsid w:val="0066404D"/>
    <w:rsid w:val="00671827"/>
    <w:rsid w:val="00673519"/>
    <w:rsid w:val="0068237A"/>
    <w:rsid w:val="00694353"/>
    <w:rsid w:val="006A07E7"/>
    <w:rsid w:val="006A3FEC"/>
    <w:rsid w:val="006A44DA"/>
    <w:rsid w:val="006C38D3"/>
    <w:rsid w:val="006C6DDB"/>
    <w:rsid w:val="006C760B"/>
    <w:rsid w:val="006D157D"/>
    <w:rsid w:val="006F14D4"/>
    <w:rsid w:val="006F600A"/>
    <w:rsid w:val="007015F5"/>
    <w:rsid w:val="00703E13"/>
    <w:rsid w:val="0071261D"/>
    <w:rsid w:val="00712651"/>
    <w:rsid w:val="00713DA3"/>
    <w:rsid w:val="00722353"/>
    <w:rsid w:val="007233EA"/>
    <w:rsid w:val="00725666"/>
    <w:rsid w:val="00735530"/>
    <w:rsid w:val="00743702"/>
    <w:rsid w:val="007540E4"/>
    <w:rsid w:val="0076039E"/>
    <w:rsid w:val="00791833"/>
    <w:rsid w:val="00794400"/>
    <w:rsid w:val="0079451B"/>
    <w:rsid w:val="00794F61"/>
    <w:rsid w:val="007965DE"/>
    <w:rsid w:val="007A33E0"/>
    <w:rsid w:val="007A44E0"/>
    <w:rsid w:val="007A4E75"/>
    <w:rsid w:val="007A54D3"/>
    <w:rsid w:val="007B14D9"/>
    <w:rsid w:val="007C37F7"/>
    <w:rsid w:val="007C4770"/>
    <w:rsid w:val="007C5742"/>
    <w:rsid w:val="007C7659"/>
    <w:rsid w:val="007D0218"/>
    <w:rsid w:val="007E1E22"/>
    <w:rsid w:val="007E7293"/>
    <w:rsid w:val="007F7A2E"/>
    <w:rsid w:val="008061D0"/>
    <w:rsid w:val="008312D2"/>
    <w:rsid w:val="008625CD"/>
    <w:rsid w:val="00875FFB"/>
    <w:rsid w:val="00881698"/>
    <w:rsid w:val="00884C33"/>
    <w:rsid w:val="00887DF7"/>
    <w:rsid w:val="00893030"/>
    <w:rsid w:val="008937F4"/>
    <w:rsid w:val="008A78C9"/>
    <w:rsid w:val="008B0129"/>
    <w:rsid w:val="008B45C6"/>
    <w:rsid w:val="008D1349"/>
    <w:rsid w:val="008D1D36"/>
    <w:rsid w:val="008D4A8F"/>
    <w:rsid w:val="008E2249"/>
    <w:rsid w:val="008E2B56"/>
    <w:rsid w:val="008E6468"/>
    <w:rsid w:val="008F0048"/>
    <w:rsid w:val="008F0534"/>
    <w:rsid w:val="008F1B40"/>
    <w:rsid w:val="008F5D23"/>
    <w:rsid w:val="009069E7"/>
    <w:rsid w:val="00906B74"/>
    <w:rsid w:val="0092294B"/>
    <w:rsid w:val="00923D70"/>
    <w:rsid w:val="009300A0"/>
    <w:rsid w:val="00931DCD"/>
    <w:rsid w:val="00933169"/>
    <w:rsid w:val="00934A01"/>
    <w:rsid w:val="00940FCB"/>
    <w:rsid w:val="00950F57"/>
    <w:rsid w:val="00970E80"/>
    <w:rsid w:val="00972858"/>
    <w:rsid w:val="00974270"/>
    <w:rsid w:val="009849ED"/>
    <w:rsid w:val="00987AA9"/>
    <w:rsid w:val="00996097"/>
    <w:rsid w:val="009962DC"/>
    <w:rsid w:val="009A25D0"/>
    <w:rsid w:val="009A425E"/>
    <w:rsid w:val="009A72B7"/>
    <w:rsid w:val="009B4E5F"/>
    <w:rsid w:val="009D1746"/>
    <w:rsid w:val="009D2AD8"/>
    <w:rsid w:val="009E08B5"/>
    <w:rsid w:val="009F2DA7"/>
    <w:rsid w:val="009F3020"/>
    <w:rsid w:val="009F5986"/>
    <w:rsid w:val="009F602D"/>
    <w:rsid w:val="009F6839"/>
    <w:rsid w:val="00A017E0"/>
    <w:rsid w:val="00A11286"/>
    <w:rsid w:val="00A14AA7"/>
    <w:rsid w:val="00A14B1B"/>
    <w:rsid w:val="00A37C00"/>
    <w:rsid w:val="00A5340E"/>
    <w:rsid w:val="00A55E0E"/>
    <w:rsid w:val="00A5652F"/>
    <w:rsid w:val="00A569B8"/>
    <w:rsid w:val="00A64D00"/>
    <w:rsid w:val="00A713E2"/>
    <w:rsid w:val="00A83FC6"/>
    <w:rsid w:val="00A845DF"/>
    <w:rsid w:val="00A87494"/>
    <w:rsid w:val="00A92210"/>
    <w:rsid w:val="00A9344B"/>
    <w:rsid w:val="00AB25B5"/>
    <w:rsid w:val="00AB402A"/>
    <w:rsid w:val="00AB49E3"/>
    <w:rsid w:val="00AC5B5A"/>
    <w:rsid w:val="00AD1A91"/>
    <w:rsid w:val="00AD3779"/>
    <w:rsid w:val="00AE0E60"/>
    <w:rsid w:val="00AF3EA2"/>
    <w:rsid w:val="00AF72DF"/>
    <w:rsid w:val="00B0042B"/>
    <w:rsid w:val="00B020E8"/>
    <w:rsid w:val="00B05B90"/>
    <w:rsid w:val="00B122BE"/>
    <w:rsid w:val="00B23895"/>
    <w:rsid w:val="00B24F8E"/>
    <w:rsid w:val="00B34B26"/>
    <w:rsid w:val="00B35E68"/>
    <w:rsid w:val="00B622F3"/>
    <w:rsid w:val="00B75DF9"/>
    <w:rsid w:val="00B77363"/>
    <w:rsid w:val="00B81457"/>
    <w:rsid w:val="00B8452B"/>
    <w:rsid w:val="00B8712C"/>
    <w:rsid w:val="00B9425A"/>
    <w:rsid w:val="00B951D6"/>
    <w:rsid w:val="00B96E54"/>
    <w:rsid w:val="00BA71A8"/>
    <w:rsid w:val="00BB0F58"/>
    <w:rsid w:val="00BB2AB8"/>
    <w:rsid w:val="00BB451F"/>
    <w:rsid w:val="00BC7C74"/>
    <w:rsid w:val="00BD3285"/>
    <w:rsid w:val="00BD50EC"/>
    <w:rsid w:val="00BD75AD"/>
    <w:rsid w:val="00BE7229"/>
    <w:rsid w:val="00C102E6"/>
    <w:rsid w:val="00C21DC2"/>
    <w:rsid w:val="00C309CA"/>
    <w:rsid w:val="00C335FB"/>
    <w:rsid w:val="00C45593"/>
    <w:rsid w:val="00C4747E"/>
    <w:rsid w:val="00C65777"/>
    <w:rsid w:val="00C73E36"/>
    <w:rsid w:val="00C76FB4"/>
    <w:rsid w:val="00C84309"/>
    <w:rsid w:val="00C910AF"/>
    <w:rsid w:val="00CA5557"/>
    <w:rsid w:val="00CB30AE"/>
    <w:rsid w:val="00CC533F"/>
    <w:rsid w:val="00CD132A"/>
    <w:rsid w:val="00CE05B2"/>
    <w:rsid w:val="00CE3FC5"/>
    <w:rsid w:val="00CE502E"/>
    <w:rsid w:val="00D011E2"/>
    <w:rsid w:val="00D0204A"/>
    <w:rsid w:val="00D06184"/>
    <w:rsid w:val="00D10346"/>
    <w:rsid w:val="00D155EE"/>
    <w:rsid w:val="00D32D4B"/>
    <w:rsid w:val="00D338D5"/>
    <w:rsid w:val="00D34375"/>
    <w:rsid w:val="00D55C79"/>
    <w:rsid w:val="00D57BDC"/>
    <w:rsid w:val="00D657D6"/>
    <w:rsid w:val="00D704F3"/>
    <w:rsid w:val="00D77AF0"/>
    <w:rsid w:val="00D81DD7"/>
    <w:rsid w:val="00D84118"/>
    <w:rsid w:val="00D92142"/>
    <w:rsid w:val="00D929A1"/>
    <w:rsid w:val="00DA0823"/>
    <w:rsid w:val="00DB0EBA"/>
    <w:rsid w:val="00DC2FA8"/>
    <w:rsid w:val="00DC7A13"/>
    <w:rsid w:val="00DD6A70"/>
    <w:rsid w:val="00DE6F69"/>
    <w:rsid w:val="00DF0F60"/>
    <w:rsid w:val="00DF446D"/>
    <w:rsid w:val="00DF56F7"/>
    <w:rsid w:val="00E07313"/>
    <w:rsid w:val="00E21A43"/>
    <w:rsid w:val="00E220E3"/>
    <w:rsid w:val="00E26905"/>
    <w:rsid w:val="00E31325"/>
    <w:rsid w:val="00E32665"/>
    <w:rsid w:val="00E4754B"/>
    <w:rsid w:val="00E60EDD"/>
    <w:rsid w:val="00E6772A"/>
    <w:rsid w:val="00E7132D"/>
    <w:rsid w:val="00E7143D"/>
    <w:rsid w:val="00E82AE1"/>
    <w:rsid w:val="00EB02B1"/>
    <w:rsid w:val="00EB0DE3"/>
    <w:rsid w:val="00EC227D"/>
    <w:rsid w:val="00EC2EC0"/>
    <w:rsid w:val="00EC60E0"/>
    <w:rsid w:val="00EC74FA"/>
    <w:rsid w:val="00ED11D5"/>
    <w:rsid w:val="00EE236C"/>
    <w:rsid w:val="00EE263C"/>
    <w:rsid w:val="00EE6C83"/>
    <w:rsid w:val="00EF0AF0"/>
    <w:rsid w:val="00EF1F06"/>
    <w:rsid w:val="00EF4335"/>
    <w:rsid w:val="00F10863"/>
    <w:rsid w:val="00F138A5"/>
    <w:rsid w:val="00F21D06"/>
    <w:rsid w:val="00F227D8"/>
    <w:rsid w:val="00F24042"/>
    <w:rsid w:val="00F252FB"/>
    <w:rsid w:val="00F27AF0"/>
    <w:rsid w:val="00F36C3A"/>
    <w:rsid w:val="00F37B72"/>
    <w:rsid w:val="00F4479C"/>
    <w:rsid w:val="00F46112"/>
    <w:rsid w:val="00F60234"/>
    <w:rsid w:val="00F73991"/>
    <w:rsid w:val="00F76DEA"/>
    <w:rsid w:val="00F81A12"/>
    <w:rsid w:val="00F87863"/>
    <w:rsid w:val="00F93E98"/>
    <w:rsid w:val="00F9547C"/>
    <w:rsid w:val="00FA07A7"/>
    <w:rsid w:val="00FA2D3E"/>
    <w:rsid w:val="00FA2FE4"/>
    <w:rsid w:val="00FA6C8F"/>
    <w:rsid w:val="00FB4CB4"/>
    <w:rsid w:val="00FD31AC"/>
    <w:rsid w:val="00FD7519"/>
    <w:rsid w:val="00FF4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CBDE1EC"/>
  <w15:chartTrackingRefBased/>
  <w15:docId w15:val="{0FD07577-5987-41E2-8437-DA0498FC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F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4F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4F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A8F"/>
  </w:style>
  <w:style w:type="paragraph" w:styleId="Footer">
    <w:name w:val="footer"/>
    <w:basedOn w:val="Normal"/>
    <w:link w:val="FooterChar"/>
    <w:uiPriority w:val="99"/>
    <w:unhideWhenUsed/>
    <w:rsid w:val="008D4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A8F"/>
  </w:style>
  <w:style w:type="paragraph" w:styleId="ListParagraph">
    <w:name w:val="List Paragraph"/>
    <w:basedOn w:val="Normal"/>
    <w:uiPriority w:val="34"/>
    <w:qFormat/>
    <w:rsid w:val="00B122BE"/>
    <w:pPr>
      <w:ind w:left="720"/>
      <w:contextualSpacing/>
    </w:pPr>
  </w:style>
  <w:style w:type="character" w:customStyle="1" w:styleId="Heading1Char">
    <w:name w:val="Heading 1 Char"/>
    <w:basedOn w:val="DefaultParagraphFont"/>
    <w:link w:val="Heading1"/>
    <w:uiPriority w:val="9"/>
    <w:rsid w:val="00950F5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9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E34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452"/>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1E3452"/>
    <w:pPr>
      <w:outlineLvl w:val="9"/>
    </w:pPr>
    <w:rPr>
      <w:lang w:val="en-US"/>
    </w:rPr>
  </w:style>
  <w:style w:type="paragraph" w:styleId="TOC1">
    <w:name w:val="toc 1"/>
    <w:basedOn w:val="Normal"/>
    <w:next w:val="Normal"/>
    <w:autoRedefine/>
    <w:uiPriority w:val="39"/>
    <w:unhideWhenUsed/>
    <w:rsid w:val="001E3452"/>
    <w:pPr>
      <w:spacing w:after="100"/>
    </w:pPr>
  </w:style>
  <w:style w:type="character" w:styleId="Hyperlink">
    <w:name w:val="Hyperlink"/>
    <w:basedOn w:val="DefaultParagraphFont"/>
    <w:uiPriority w:val="99"/>
    <w:unhideWhenUsed/>
    <w:rsid w:val="001E3452"/>
    <w:rPr>
      <w:color w:val="0563C1" w:themeColor="hyperlink"/>
      <w:u w:val="single"/>
    </w:rPr>
  </w:style>
  <w:style w:type="paragraph" w:styleId="NoSpacing">
    <w:name w:val="No Spacing"/>
    <w:link w:val="NoSpacingChar"/>
    <w:uiPriority w:val="1"/>
    <w:qFormat/>
    <w:rsid w:val="007C37F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C37F7"/>
    <w:rPr>
      <w:rFonts w:eastAsiaTheme="minorEastAsia"/>
      <w:lang w:val="en-US"/>
    </w:rPr>
  </w:style>
  <w:style w:type="character" w:customStyle="1" w:styleId="years2">
    <w:name w:val="years2"/>
    <w:basedOn w:val="DefaultParagraphFont"/>
    <w:rsid w:val="00FA2D3E"/>
  </w:style>
  <w:style w:type="character" w:customStyle="1" w:styleId="Heading2Char">
    <w:name w:val="Heading 2 Char"/>
    <w:basedOn w:val="DefaultParagraphFont"/>
    <w:link w:val="Heading2"/>
    <w:uiPriority w:val="9"/>
    <w:rsid w:val="00564F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4F9A"/>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E60EDD"/>
    <w:pPr>
      <w:spacing w:after="100"/>
      <w:ind w:left="220"/>
    </w:pPr>
  </w:style>
  <w:style w:type="paragraph" w:styleId="TOC3">
    <w:name w:val="toc 3"/>
    <w:basedOn w:val="Normal"/>
    <w:next w:val="Normal"/>
    <w:autoRedefine/>
    <w:uiPriority w:val="39"/>
    <w:unhideWhenUsed/>
    <w:rsid w:val="00E60EDD"/>
    <w:pPr>
      <w:spacing w:after="100"/>
      <w:ind w:left="440"/>
    </w:pPr>
  </w:style>
  <w:style w:type="paragraph" w:styleId="BalloonText">
    <w:name w:val="Balloon Text"/>
    <w:basedOn w:val="Normal"/>
    <w:link w:val="BalloonTextChar"/>
    <w:uiPriority w:val="99"/>
    <w:semiHidden/>
    <w:unhideWhenUsed/>
    <w:rsid w:val="00372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41C"/>
    <w:rPr>
      <w:rFonts w:ascii="Segoe UI" w:hAnsi="Segoe UI" w:cs="Segoe UI"/>
      <w:sz w:val="18"/>
      <w:szCs w:val="18"/>
    </w:rPr>
  </w:style>
  <w:style w:type="paragraph" w:styleId="NormalWeb">
    <w:name w:val="Normal (Web)"/>
    <w:basedOn w:val="Normal"/>
    <w:uiPriority w:val="99"/>
    <w:unhideWhenUsed/>
    <w:rsid w:val="009A72B7"/>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D32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5660">
      <w:bodyDiv w:val="1"/>
      <w:marLeft w:val="0"/>
      <w:marRight w:val="0"/>
      <w:marTop w:val="0"/>
      <w:marBottom w:val="0"/>
      <w:divBdr>
        <w:top w:val="none" w:sz="0" w:space="0" w:color="auto"/>
        <w:left w:val="none" w:sz="0" w:space="0" w:color="auto"/>
        <w:bottom w:val="none" w:sz="0" w:space="0" w:color="auto"/>
        <w:right w:val="none" w:sz="0" w:space="0" w:color="auto"/>
      </w:divBdr>
      <w:divsChild>
        <w:div w:id="287274476">
          <w:marLeft w:val="0"/>
          <w:marRight w:val="0"/>
          <w:marTop w:val="0"/>
          <w:marBottom w:val="0"/>
          <w:divBdr>
            <w:top w:val="none" w:sz="0" w:space="0" w:color="auto"/>
            <w:left w:val="none" w:sz="0" w:space="0" w:color="auto"/>
            <w:bottom w:val="none" w:sz="0" w:space="0" w:color="auto"/>
            <w:right w:val="none" w:sz="0" w:space="0" w:color="auto"/>
          </w:divBdr>
          <w:divsChild>
            <w:div w:id="444815553">
              <w:marLeft w:val="0"/>
              <w:marRight w:val="0"/>
              <w:marTop w:val="0"/>
              <w:marBottom w:val="0"/>
              <w:divBdr>
                <w:top w:val="none" w:sz="0" w:space="0" w:color="auto"/>
                <w:left w:val="none" w:sz="0" w:space="0" w:color="auto"/>
                <w:bottom w:val="none" w:sz="0" w:space="0" w:color="auto"/>
                <w:right w:val="none" w:sz="0" w:space="0" w:color="auto"/>
              </w:divBdr>
              <w:divsChild>
                <w:div w:id="15323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4661">
      <w:bodyDiv w:val="1"/>
      <w:marLeft w:val="0"/>
      <w:marRight w:val="0"/>
      <w:marTop w:val="0"/>
      <w:marBottom w:val="0"/>
      <w:divBdr>
        <w:top w:val="none" w:sz="0" w:space="0" w:color="auto"/>
        <w:left w:val="none" w:sz="0" w:space="0" w:color="auto"/>
        <w:bottom w:val="none" w:sz="0" w:space="0" w:color="auto"/>
        <w:right w:val="none" w:sz="0" w:space="0" w:color="auto"/>
      </w:divBdr>
    </w:div>
    <w:div w:id="685251200">
      <w:bodyDiv w:val="1"/>
      <w:marLeft w:val="0"/>
      <w:marRight w:val="0"/>
      <w:marTop w:val="0"/>
      <w:marBottom w:val="0"/>
      <w:divBdr>
        <w:top w:val="none" w:sz="0" w:space="0" w:color="auto"/>
        <w:left w:val="none" w:sz="0" w:space="0" w:color="auto"/>
        <w:bottom w:val="none" w:sz="0" w:space="0" w:color="auto"/>
        <w:right w:val="none" w:sz="0" w:space="0" w:color="auto"/>
      </w:divBdr>
    </w:div>
    <w:div w:id="1482817998">
      <w:bodyDiv w:val="1"/>
      <w:marLeft w:val="0"/>
      <w:marRight w:val="0"/>
      <w:marTop w:val="0"/>
      <w:marBottom w:val="0"/>
      <w:divBdr>
        <w:top w:val="none" w:sz="0" w:space="0" w:color="auto"/>
        <w:left w:val="none" w:sz="0" w:space="0" w:color="auto"/>
        <w:bottom w:val="none" w:sz="0" w:space="0" w:color="auto"/>
        <w:right w:val="none" w:sz="0" w:space="0" w:color="auto"/>
      </w:divBdr>
    </w:div>
    <w:div w:id="1562598408">
      <w:bodyDiv w:val="1"/>
      <w:marLeft w:val="0"/>
      <w:marRight w:val="0"/>
      <w:marTop w:val="0"/>
      <w:marBottom w:val="0"/>
      <w:divBdr>
        <w:top w:val="none" w:sz="0" w:space="0" w:color="auto"/>
        <w:left w:val="none" w:sz="0" w:space="0" w:color="auto"/>
        <w:bottom w:val="none" w:sz="0" w:space="0" w:color="auto"/>
        <w:right w:val="none" w:sz="0" w:space="0" w:color="auto"/>
      </w:divBdr>
    </w:div>
    <w:div w:id="18084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olutionspt.com/spt-blog/solutionspts-cyber-security-evangelist-cevn-vibert-to-present-at-upcoming-cyber-security-conference-2016/" TargetMode="External"/><Relationship Id="rId26" Type="http://schemas.openxmlformats.org/officeDocument/2006/relationships/hyperlink" Target="https://www.gtnews.com/2016/05/11/critical-infrastructure-defence-from-cyber-threat-a-mess/" TargetMode="External"/><Relationship Id="rId3" Type="http://schemas.openxmlformats.org/officeDocument/2006/relationships/numbering" Target="numbering.xml"/><Relationship Id="rId21" Type="http://schemas.openxmlformats.org/officeDocument/2006/relationships/hyperlink" Target="http://www.controlengeurope.com/article/123776/Cyber-security-requires-buy-in-at-all-levels.aspx"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cybersecurity.theiet.org/users/21592-cevn-vibert" TargetMode="External"/><Relationship Id="rId25" Type="http://schemas.openxmlformats.org/officeDocument/2006/relationships/hyperlink" Target="http://www.ecs.soton.ac.uk/news/1273"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ickdenbow.wordpress.com/2014/06/18/thales-promotes-cybersecurity-business-line/" TargetMode="External"/><Relationship Id="rId20" Type="http://schemas.openxmlformats.org/officeDocument/2006/relationships/hyperlink" Target="http://www.machinebuilding.net/n/n5577.htm" TargetMode="External"/><Relationship Id="rId29" Type="http://schemas.openxmlformats.org/officeDocument/2006/relationships/hyperlink" Target="http://www.zdnet.com/article/cybersecurity-of-critical-infrastructure-is-a-mess-and-nations-must-cooperate-to-fix-it-warns-euge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eclara.com/content/eaLp9L8a" TargetMode="External"/><Relationship Id="rId32" Type="http://schemas.openxmlformats.org/officeDocument/2006/relationships/hyperlink" Target="http://www.slideshare.net/UKTI2014/cevn-vibert-presentation-1" TargetMode="External"/><Relationship Id="rId5" Type="http://schemas.openxmlformats.org/officeDocument/2006/relationships/settings" Target="settings.xml"/><Relationship Id="rId15" Type="http://schemas.openxmlformats.org/officeDocument/2006/relationships/hyperlink" Target="http://www.vibertsolutions.com/" TargetMode="External"/><Relationship Id="rId23" Type="http://schemas.openxmlformats.org/officeDocument/2006/relationships/hyperlink" Target="http://www.cybersecurityconference.org.uk/session/scada-and-ics/" TargetMode="External"/><Relationship Id="rId28" Type="http://schemas.openxmlformats.org/officeDocument/2006/relationships/hyperlink" Target="http://www.professionalsecurity.co.uk/news/interviews/keeping-the-lights-on/" TargetMode="External"/><Relationship Id="rId36"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www.sccongress.com/london/cevn-vibert/author/3979/" TargetMode="External"/><Relationship Id="rId31" Type="http://schemas.openxmlformats.org/officeDocument/2006/relationships/hyperlink" Target="http://www.automation.com/automation-news/industry/silchester-awarded-silver-integrator-partner-status-with-citect"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cevn@vibertsolutions.com" TargetMode="External"/><Relationship Id="rId22" Type="http://schemas.openxmlformats.org/officeDocument/2006/relationships/hyperlink" Target="https://www.festival-innovation.com/programme/cyber-security" TargetMode="External"/><Relationship Id="rId27" Type="http://schemas.openxmlformats.org/officeDocument/2006/relationships/hyperlink" Target="http://www.innovoil.co.uk/single-post/2016/05/23/Energy-industries-face-up-to-cyber-security-risk-1" TargetMode="External"/><Relationship Id="rId30" Type="http://schemas.openxmlformats.org/officeDocument/2006/relationships/hyperlink" Target="http://www.itproportal.com/2016/05/16/urgent-need-to-secure-critical-infrastructure-from-cyber-threat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F7A60E-5D30-477D-A322-FDACDC19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3457</Words>
  <Characters>19706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Cyber Security Training proposal</vt:lpstr>
    </vt:vector>
  </TitlesOfParts>
  <Company>Vibert Solutions Limited</Company>
  <LinksUpToDate>false</LinksUpToDate>
  <CharactersWithSpaces>23117</CharactersWithSpaces>
  <SharedDoc>false</SharedDoc>
  <HyperlinkBase>www.vibertsolutions.com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Vibert Solutions Ltd</dc:title>
  <dc:subject/>
  <dc:creator>Cevn Vibert</dc:creator>
  <cp:keywords/>
  <dc:description/>
  <cp:lastModifiedBy>cevn vibert</cp:lastModifiedBy>
  <cp:revision>21</cp:revision>
  <cp:lastPrinted>2018-03-02T11:20:00Z</cp:lastPrinted>
  <dcterms:created xsi:type="dcterms:W3CDTF">2018-06-06T10:52:00Z</dcterms:created>
  <dcterms:modified xsi:type="dcterms:W3CDTF">2018-11-21T11:28:00Z</dcterms:modified>
</cp:coreProperties>
</file>